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after="80"/>
        <w:jc w:val="center"/>
      </w:pPr>
      <w:r>
        <w:rPr>
          <w:rFonts w:ascii="楷体" w:hAnsi="楷体" w:eastAsia="楷体"/>
          <w:b/>
          <w:color w:val="1F4E79"/>
          <w:sz w:val="44"/>
        </w:rPr>
        <w:t>主持人介绍词 · 叶昀（大学组压轴）</w:t>
      </w:r>
    </w:p>
    <w:p>
      <w:pPr>
        <w:spacing w:line="360" w:lineRule="auto" w:after="40"/>
        <w:jc w:val="center"/>
      </w:pPr>
      <w:r>
        <w:rPr>
          <w:rFonts w:ascii="楷体" w:hAnsi="楷体" w:eastAsia="楷体"/>
          <w:b w:val="0"/>
          <w:color w:val="888888"/>
          <w:sz w:val="24"/>
        </w:rPr>
        <w:t>2026 东由叶公祠助学敬老基金 · 奖学仪式</w:t>
      </w:r>
    </w:p>
    <w:p>
      <w:pPr>
        <w:spacing w:line="360" w:lineRule="auto" w:after="320"/>
        <w:jc w:val="center"/>
      </w:pPr>
      <w:r>
        <w:rPr>
          <w:rFonts w:ascii="楷体" w:hAnsi="楷体" w:eastAsia="楷体"/>
          <w:b w:val="0"/>
          <w:color w:val="888888"/>
          <w:sz w:val="24"/>
        </w:rPr>
        <w:t>深圳职业技术大学 · 上台手持版</w:t>
      </w:r>
    </w:p>
    <w:p>
      <w:pPr>
        <w:spacing w:line="360" w:lineRule="auto" w:after="200"/>
        <w:ind w:firstLine="640"/>
        <w:jc w:val="left"/>
      </w:pPr>
      <w:r>
        <w:rPr>
          <w:rFonts w:ascii="楷体" w:hAnsi="楷体" w:eastAsia="楷体"/>
          <w:b w:val="0"/>
          <w:sz w:val="32"/>
        </w:rPr>
        <w:t>各位长辈，最后这一位，我想多说几句。</w:t>
      </w:r>
    </w:p>
    <w:p>
      <w:pPr>
        <w:spacing w:line="360" w:lineRule="auto" w:after="200"/>
        <w:ind w:firstLine="640"/>
        <w:jc w:val="left"/>
      </w:pPr>
      <w:r>
        <w:rPr>
          <w:rFonts w:ascii="楷体" w:hAnsi="楷体" w:eastAsia="楷体"/>
          <w:b w:val="0"/>
          <w:sz w:val="32"/>
        </w:rPr>
        <w:t>叶昀，今年考取的是 深圳职业技术大学。</w:t>
      </w:r>
    </w:p>
    <w:p>
      <w:pPr>
        <w:spacing w:line="360" w:lineRule="auto" w:after="240"/>
        <w:jc w:val="center"/>
      </w:pPr>
      <w:r>
        <w:rPr>
          <w:rFonts w:ascii="楷体" w:hAnsi="楷体" w:eastAsia="楷体"/>
          <w:b/>
          <w:color w:val="C00000"/>
          <w:sz w:val="26"/>
        </w:rPr>
        <w:t>〔停一下〕</w:t>
      </w:r>
    </w:p>
    <w:p>
      <w:pPr>
        <w:spacing w:line="360" w:lineRule="auto" w:after="200"/>
        <w:ind w:firstLine="640"/>
        <w:jc w:val="left"/>
      </w:pPr>
      <w:r>
        <w:rPr>
          <w:rFonts w:ascii="楷体" w:hAnsi="楷体" w:eastAsia="楷体"/>
          <w:b w:val="0"/>
          <w:sz w:val="32"/>
        </w:rPr>
        <w:t>我先猜一下，可能有些长辈听到「职业技术」这四个字，心里会打个问号——是不是个专科？</w:t>
      </w:r>
    </w:p>
    <w:p>
      <w:pPr>
        <w:spacing w:line="360" w:lineRule="auto" w:after="200"/>
        <w:ind w:firstLine="640"/>
        <w:jc w:val="left"/>
      </w:pPr>
      <w:r>
        <w:rPr>
          <w:rFonts w:ascii="楷体" w:hAnsi="楷体" w:eastAsia="楷体"/>
          <w:b w:val="0"/>
          <w:sz w:val="32"/>
        </w:rPr>
        <w:t>我今天就在这儿把话说明白：不是。</w:t>
      </w:r>
    </w:p>
    <w:p>
      <w:pPr>
        <w:spacing w:line="360" w:lineRule="auto" w:after="240"/>
        <w:jc w:val="left"/>
      </w:pPr>
      <w:r>
        <w:rPr>
          <w:rFonts w:ascii="楷体" w:hAnsi="楷体" w:eastAsia="楷体"/>
          <w:b/>
          <w:sz w:val="36"/>
        </w:rPr>
        <w:t>它是教育部批准的公办本科大学，</w:t>
      </w:r>
    </w:p>
    <w:p>
      <w:pPr>
        <w:spacing w:line="360" w:lineRule="auto" w:after="240"/>
        <w:jc w:val="left"/>
      </w:pPr>
      <w:r>
        <w:rPr>
          <w:rFonts w:ascii="楷体" w:hAnsi="楷体" w:eastAsia="楷体"/>
          <w:b/>
          <w:sz w:val="36"/>
        </w:rPr>
        <w:t>2023 年正式升格，发的是本科文凭。</w:t>
      </w:r>
    </w:p>
    <w:p>
      <w:pPr>
        <w:spacing w:line="360" w:lineRule="auto" w:after="200"/>
        <w:ind w:firstLine="640"/>
        <w:jc w:val="left"/>
      </w:pPr>
      <w:r>
        <w:rPr>
          <w:rFonts w:ascii="楷体" w:hAnsi="楷体" w:eastAsia="楷体"/>
          <w:b w:val="0"/>
          <w:sz w:val="32"/>
        </w:rPr>
        <w:t>而且它是全国职业教育的头一号——2019 年入选国家「双高计划」首批 10 所 A 档院校，连续 8 年排在全国同类院校竞争力榜首，业内直接叫它「中国职业教育的一面旗帜」。</w:t>
      </w:r>
    </w:p>
    <w:p>
      <w:pPr>
        <w:spacing w:line="360" w:lineRule="auto" w:after="240"/>
        <w:jc w:val="center"/>
      </w:pPr>
      <w:r>
        <w:rPr>
          <w:rFonts w:ascii="楷体" w:hAnsi="楷体" w:eastAsia="楷体"/>
          <w:b/>
          <w:color w:val="C00000"/>
          <w:sz w:val="26"/>
        </w:rPr>
        <w:t>〔停一下〕</w:t>
      </w:r>
    </w:p>
    <w:p>
      <w:pPr>
        <w:spacing w:line="360" w:lineRule="auto" w:after="200"/>
        <w:ind w:firstLine="640"/>
        <w:jc w:val="left"/>
      </w:pPr>
      <w:r>
        <w:rPr>
          <w:rFonts w:ascii="楷体" w:hAnsi="楷体" w:eastAsia="楷体"/>
          <w:b w:val="0"/>
          <w:sz w:val="32"/>
        </w:rPr>
        <w:t>光说名头可能还是虚的，我讲个实在的数字。</w:t>
      </w:r>
    </w:p>
    <w:p>
      <w:pPr>
        <w:spacing w:line="360" w:lineRule="auto" w:after="240"/>
        <w:jc w:val="left"/>
      </w:pPr>
      <w:r>
        <w:rPr>
          <w:rFonts w:ascii="楷体" w:hAnsi="楷体" w:eastAsia="楷体"/>
          <w:b/>
          <w:sz w:val="36"/>
        </w:rPr>
        <w:t>它今年在广西物理科的录取线是 574 分。</w:t>
      </w:r>
    </w:p>
    <w:p>
      <w:pPr>
        <w:spacing w:line="360" w:lineRule="auto" w:after="200"/>
        <w:ind w:firstLine="640"/>
        <w:jc w:val="left"/>
      </w:pPr>
      <w:r>
        <w:rPr>
          <w:rFonts w:ascii="楷体" w:hAnsi="楷体" w:eastAsia="楷体"/>
          <w:b w:val="0"/>
          <w:sz w:val="32"/>
        </w:rPr>
        <w:t>574 分是什么概念？就是它的门槛比很多挂着「大学」名头的普通本科都要高。想进去，得实打实考出来。</w:t>
      </w:r>
    </w:p>
    <w:p>
      <w:pPr>
        <w:spacing w:line="360" w:lineRule="auto" w:after="200"/>
        <w:ind w:firstLine="640"/>
        <w:jc w:val="left"/>
      </w:pPr>
      <w:r>
        <w:rPr>
          <w:rFonts w:ascii="楷体" w:hAnsi="楷体" w:eastAsia="楷体"/>
          <w:b w:val="0"/>
          <w:sz w:val="32"/>
        </w:rPr>
        <w:t>叶昀是靠这个分数进去的。</w:t>
      </w:r>
    </w:p>
    <w:p>
      <w:pPr>
        <w:spacing w:line="360" w:lineRule="auto" w:after="240"/>
        <w:jc w:val="center"/>
      </w:pPr>
      <w:r>
        <w:rPr>
          <w:rFonts w:ascii="楷体" w:hAnsi="楷体" w:eastAsia="楷体"/>
          <w:b/>
          <w:color w:val="C00000"/>
          <w:sz w:val="26"/>
        </w:rPr>
        <w:t>〔停一下 —— 等掌声〕</w:t>
      </w:r>
    </w:p>
    <w:p>
      <w:pPr>
        <w:spacing w:line="360" w:lineRule="auto" w:after="200"/>
        <w:ind w:firstLine="640"/>
        <w:jc w:val="left"/>
      </w:pPr>
      <w:r>
        <w:rPr>
          <w:rFonts w:ascii="楷体" w:hAnsi="楷体" w:eastAsia="楷体"/>
          <w:b w:val="0"/>
          <w:sz w:val="32"/>
        </w:rPr>
        <w:t>那读它到底好在哪？我说一句最实在的：它离饭碗最近。</w:t>
      </w:r>
    </w:p>
    <w:p>
      <w:pPr>
        <w:spacing w:line="360" w:lineRule="auto" w:after="200"/>
        <w:ind w:firstLine="640"/>
        <w:jc w:val="left"/>
      </w:pPr>
      <w:r>
        <w:rPr>
          <w:rFonts w:ascii="楷体" w:hAnsi="楷体" w:eastAsia="楷体"/>
          <w:b w:val="0"/>
          <w:sz w:val="32"/>
        </w:rPr>
        <w:t>学校在深圳。深圳是全国工业产值第一的城市，全国最能造东西的地方。学校直接跟 华为、腾讯、大疆 这些企业一起办专业——课程标准是这些大厂给的，学生念的就是华为的认证体系。念的什么，出去干的就是什么，中间不脱节。</w:t>
      </w:r>
    </w:p>
    <w:p>
      <w:pPr>
        <w:spacing w:line="360" w:lineRule="auto" w:after="200"/>
        <w:ind w:firstLine="640"/>
        <w:jc w:val="left"/>
      </w:pPr>
      <w:r>
        <w:rPr>
          <w:rFonts w:ascii="楷体" w:hAnsi="楷体" w:eastAsia="楷体"/>
          <w:b w:val="0"/>
          <w:sz w:val="32"/>
        </w:rPr>
        <w:t>所以从这个学校出来的孩子，进 华为、大疆、比亚迪 这些大厂的，不是稀罕事。</w:t>
      </w:r>
    </w:p>
    <w:p>
      <w:pPr>
        <w:spacing w:line="360" w:lineRule="auto" w:after="240"/>
        <w:jc w:val="center"/>
      </w:pPr>
      <w:r>
        <w:rPr>
          <w:rFonts w:ascii="楷体" w:hAnsi="楷体" w:eastAsia="楷体"/>
          <w:b/>
          <w:color w:val="C00000"/>
          <w:sz w:val="26"/>
        </w:rPr>
        <w:t>〔停一下〕</w:t>
      </w:r>
    </w:p>
    <w:p>
      <w:pPr>
        <w:spacing w:line="360" w:lineRule="auto" w:after="200"/>
        <w:ind w:firstLine="640"/>
        <w:jc w:val="left"/>
      </w:pPr>
      <w:r>
        <w:rPr>
          <w:rFonts w:ascii="楷体" w:hAnsi="楷体" w:eastAsia="楷体"/>
          <w:b w:val="0"/>
          <w:sz w:val="32"/>
        </w:rPr>
        <w:t>我们家长挑学校，最后图的是什么？不就是图孩子毕业能有个好去处、能站得住脚吗。</w:t>
      </w:r>
    </w:p>
    <w:p>
      <w:pPr>
        <w:spacing w:line="360" w:lineRule="auto" w:after="200"/>
        <w:ind w:firstLine="640"/>
        <w:jc w:val="left"/>
      </w:pPr>
      <w:r>
        <w:rPr>
          <w:rFonts w:ascii="楷体" w:hAnsi="楷体" w:eastAsia="楷体"/>
          <w:b w:val="0"/>
          <w:sz w:val="32"/>
        </w:rPr>
        <w:t>叶昀这个选择，选得很清楚，也很聪明——他不是奔着一个好听的名字去的，他是奔着一门能吃一辈子的真本事去的。</w:t>
      </w:r>
    </w:p>
    <w:p>
      <w:pPr>
        <w:spacing w:line="360" w:lineRule="auto" w:after="240"/>
        <w:jc w:val="center"/>
      </w:pPr>
      <w:r>
        <w:rPr>
          <w:rFonts w:ascii="楷体" w:hAnsi="楷体" w:eastAsia="楷体"/>
          <w:b/>
          <w:color w:val="C00000"/>
          <w:sz w:val="26"/>
        </w:rPr>
        <w:t>〔停一下〕</w:t>
      </w:r>
    </w:p>
    <w:p>
      <w:pPr>
        <w:spacing w:line="360" w:lineRule="auto" w:after="240"/>
        <w:jc w:val="left"/>
      </w:pPr>
      <w:r>
        <w:rPr>
          <w:rFonts w:ascii="楷体" w:hAnsi="楷体" w:eastAsia="楷体"/>
          <w:b/>
          <w:sz w:val="36"/>
        </w:rPr>
        <w:t>有一句话我想说给在座所有的家长和弟弟妹妹听：</w:t>
      </w:r>
    </w:p>
    <w:p>
      <w:pPr>
        <w:spacing w:line="360" w:lineRule="auto" w:after="240"/>
        <w:jc w:val="left"/>
      </w:pPr>
      <w:r>
        <w:rPr>
          <w:rFonts w:ascii="楷体" w:hAnsi="楷体" w:eastAsia="楷体"/>
          <w:b/>
          <w:sz w:val="36"/>
        </w:rPr>
        <w:t>路不止一条。</w:t>
      </w:r>
    </w:p>
    <w:p>
      <w:pPr>
        <w:spacing w:line="360" w:lineRule="auto" w:after="200"/>
        <w:ind w:firstLine="640"/>
        <w:jc w:val="left"/>
      </w:pPr>
      <w:r>
        <w:rPr>
          <w:rFonts w:ascii="楷体" w:hAnsi="楷体" w:eastAsia="楷体"/>
          <w:b w:val="0"/>
          <w:sz w:val="32"/>
        </w:rPr>
        <w:t>念研究型大学做学问，是一条路；把一门技术练到别人替不了你，是另一条路。这两条路，都是正路，都值得咱们东由叶氏拍手。</w:t>
      </w:r>
    </w:p>
    <w:p>
      <w:pPr>
        <w:spacing w:line="360" w:lineRule="auto" w:after="240"/>
        <w:jc w:val="center"/>
      </w:pPr>
      <w:r>
        <w:rPr>
          <w:rFonts w:ascii="楷体" w:hAnsi="楷体" w:eastAsia="楷体"/>
          <w:b/>
          <w:color w:val="C00000"/>
          <w:sz w:val="26"/>
        </w:rPr>
        <w:t>〔停一下〕</w:t>
      </w:r>
    </w:p>
    <w:p>
      <w:pPr>
        <w:spacing w:line="360" w:lineRule="auto" w:after="240"/>
        <w:jc w:val="left"/>
      </w:pPr>
      <w:r>
        <w:rPr>
          <w:rFonts w:ascii="楷体" w:hAnsi="楷体" w:eastAsia="楷体"/>
          <w:b/>
          <w:sz w:val="36"/>
        </w:rPr>
        <w:t>下面，请我们的叶昀上台，接受奖学！</w:t>
      </w:r>
    </w:p>
    <w:p>
      <w:pPr>
        <w:spacing w:line="360" w:lineRule="auto" w:after="240"/>
        <w:jc w:val="center"/>
      </w:pPr>
      <w:r>
        <w:rPr>
          <w:rFonts w:ascii="楷体" w:hAnsi="楷体" w:eastAsia="楷体"/>
          <w:b/>
          <w:color w:val="C00000"/>
          <w:sz w:val="26"/>
        </w:rPr>
        <w:t>〔家长：叶　　　← 上场前补上名字〕</w:t>
      </w:r>
    </w:p>
    <w:p>
      <w:r>
        <w:br w:type="page"/>
      </w:r>
    </w:p>
    <w:p>
      <w:pPr>
        <w:spacing w:line="360" w:lineRule="auto" w:after="280"/>
        <w:jc w:val="center"/>
      </w:pPr>
      <w:r>
        <w:rPr>
          <w:rFonts w:ascii="楷体" w:hAnsi="楷体" w:eastAsia="楷体"/>
          <w:b/>
          <w:color w:val="1F4E79"/>
          <w:sz w:val="40"/>
        </w:rPr>
        <w:t>上台提示卡</w:t>
      </w:r>
    </w:p>
    <w:p>
      <w:pPr>
        <w:spacing w:line="336" w:lineRule="auto" w:after="200"/>
        <w:jc w:val="left"/>
      </w:pPr>
      <w:r>
        <w:rPr>
          <w:rFonts w:ascii="楷体" w:hAnsi="楷体" w:eastAsia="楷体"/>
          <w:b w:val="0"/>
          <w:sz w:val="28"/>
        </w:rPr>
        <w:t>1. 「最后这一位，我想多说几句」——这一句开场要稳，告诉全场：重点来了。</w:t>
      </w:r>
    </w:p>
    <w:p>
      <w:pPr>
        <w:spacing w:line="336" w:lineRule="auto" w:after="200"/>
        <w:jc w:val="left"/>
      </w:pPr>
      <w:r>
        <w:rPr>
          <w:rFonts w:ascii="楷体" w:hAnsi="楷体" w:eastAsia="楷体"/>
          <w:b w:val="0"/>
          <w:sz w:val="28"/>
        </w:rPr>
        <w:t>2. 「职业技术是不是专科？」—— 这个问句不要回避，直接点破，台下会笑。</w:t>
      </w:r>
    </w:p>
    <w:p>
      <w:pPr>
        <w:spacing w:line="336" w:lineRule="auto" w:after="200"/>
        <w:jc w:val="left"/>
      </w:pPr>
      <w:r>
        <w:rPr>
          <w:rFonts w:ascii="楷体" w:hAnsi="楷体" w:eastAsia="楷体"/>
          <w:b w:val="0"/>
          <w:sz w:val="28"/>
        </w:rPr>
        <w:t>3. 「不是」「公办本科」「双高 A 档」「连续 8 年第一」—— 四个事实要吐字清楚，节奏顿开。</w:t>
      </w:r>
    </w:p>
    <w:p>
      <w:pPr>
        <w:spacing w:line="336" w:lineRule="auto" w:after="200"/>
        <w:jc w:val="left"/>
      </w:pPr>
      <w:r>
        <w:rPr>
          <w:rFonts w:ascii="楷体" w:hAnsi="楷体" w:eastAsia="楷体"/>
          <w:b w:val="0"/>
          <w:sz w:val="28"/>
        </w:rPr>
        <w:t>4. 「574 分」—— 说出数字后明显停一下。这是全场最硬的证据，让它落地。</w:t>
      </w:r>
    </w:p>
    <w:p>
      <w:pPr>
        <w:spacing w:line="336" w:lineRule="auto" w:after="200"/>
        <w:jc w:val="left"/>
      </w:pPr>
      <w:r>
        <w:rPr>
          <w:rFonts w:ascii="楷体" w:hAnsi="楷体" w:eastAsia="楷体"/>
          <w:b w:val="0"/>
          <w:sz w:val="28"/>
        </w:rPr>
        <w:t>5. 「华为、腾讯、大疆」「华为、大疆、比亚迪」—— 两个企业群，念的时候放慢、咬字重，长辈们听这个最有感觉。</w:t>
      </w:r>
    </w:p>
    <w:p>
      <w:pPr>
        <w:spacing w:line="336" w:lineRule="auto" w:after="200"/>
        <w:jc w:val="left"/>
      </w:pPr>
      <w:r>
        <w:rPr>
          <w:rFonts w:ascii="楷体" w:hAnsi="楷体" w:eastAsia="楷体"/>
          <w:b w:val="0"/>
          <w:sz w:val="28"/>
        </w:rPr>
        <w:t>6. 「路不止一条」—— 这是全篇的钉子。说完抬头，扫一眼台下家长和弟弟妹妹。</w:t>
      </w:r>
    </w:p>
    <w:p>
      <w:pPr>
        <w:spacing w:line="336" w:lineRule="auto" w:after="200"/>
        <w:jc w:val="left"/>
      </w:pPr>
      <w:r>
        <w:rPr>
          <w:rFonts w:ascii="楷体" w:hAnsi="楷体" w:eastAsia="楷体"/>
          <w:b w:val="0"/>
          <w:sz w:val="28"/>
        </w:rPr>
        <w:t>7. 最后一句「请叶昀上台」声音扬起来，手势引向台侧，把人请上来。</w:t>
      </w:r>
    </w:p>
    <w:p>
      <w:pPr>
        <w:spacing w:line="336" w:lineRule="auto" w:after="200"/>
        <w:jc w:val="left"/>
      </w:pPr>
      <w:r>
        <w:rPr>
          <w:rFonts w:ascii="楷体" w:hAnsi="楷体" w:eastAsia="楷体"/>
          <w:b w:val="0"/>
          <w:sz w:val="28"/>
        </w:rPr>
        <w:t>8. ⚠ 574 这个数字上台前跟叶昀或家长再确认一遍，数字不能错。</w:t>
      </w:r>
    </w:p>
    <w:p>
      <w:pPr>
        <w:spacing w:line="336" w:lineRule="auto" w:after="200"/>
        <w:jc w:val="left"/>
      </w:pPr>
      <w:r>
        <w:rPr>
          <w:rFonts w:ascii="楷体" w:hAnsi="楷体" w:eastAsia="楷体"/>
          <w:b w:val="0"/>
          <w:sz w:val="28"/>
        </w:rPr>
        <w:t>9. 全程不提奖学金金额。</w:t>
      </w:r>
    </w:p>
    <w:p>
      <w:pPr>
        <w:spacing w:line="360" w:lineRule="auto" w:after="200"/>
        <w:jc w:val="left"/>
      </w:pPr>
    </w:p>
    <w:p>
      <w:pPr>
        <w:spacing w:line="360" w:lineRule="auto" w:after="200"/>
        <w:jc w:val="center"/>
      </w:pPr>
      <w:r>
        <w:rPr>
          <w:rFonts w:ascii="楷体" w:hAnsi="楷体" w:eastAsia="楷体"/>
          <w:b/>
          <w:color w:val="C00000"/>
          <w:sz w:val="28"/>
        </w:rPr>
        <w:t>紧张就记住：你是在替叶昀说话，也是在替所有选择了职业本科的孩子说话。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楷体" w:hAnsi="楷体" w:eastAsia="楷体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