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87" w:name="线性代数与机器学习工程应用教程"/>
    <w:p>
      <w:pPr>
        <w:pStyle w:val="Heading1"/>
      </w:pPr>
      <w:r>
        <w:rPr>
          <w:rFonts w:hint="eastAsia"/>
        </w:rPr>
        <w:t xml:space="preserve">线性代数与机器学习工程应用教程</w:t>
      </w:r>
    </w:p>
    <w:p>
      <w:r>
        <w:pict>
          <v:rect style="width:0;height:1.5pt" o:hralign="center" o:hrstd="t" o:hr="t"/>
        </w:pict>
      </w:r>
    </w:p>
    <w:bookmarkStart w:id="20" w:name="目录"/>
    <w:p>
      <w:pPr>
        <w:pStyle w:val="Heading2"/>
      </w:pPr>
      <w:r>
        <w:rPr>
          <w:rFonts w:hint="eastAsia"/>
        </w:rPr>
        <w:t xml:space="preserve">目录</w:t>
      </w:r>
    </w:p>
    <w:p>
      <w:pPr>
        <w:pStyle w:val="Compact"/>
        <w:numPr>
          <w:ilvl w:val="0"/>
          <w:numId w:val="1001"/>
        </w:numPr>
      </w:pPr>
      <w:hyperlink w:anchor="一基础篇线性代数核心概念">
        <w:r>
          <w:rPr>
            <w:rStyle w:val="Hyperlink"/>
            <w:rFonts w:hint="eastAsia"/>
          </w:rPr>
          <w:t xml:space="preserve">基础篇：线性代数核心概念</w:t>
        </w:r>
      </w:hyperlink>
    </w:p>
    <w:p>
      <w:pPr>
        <w:pStyle w:val="Compact"/>
        <w:numPr>
          <w:ilvl w:val="0"/>
          <w:numId w:val="1001"/>
        </w:numPr>
      </w:pPr>
      <w:hyperlink w:anchor="二应用篇机器学习中的线性代数">
        <w:r>
          <w:rPr>
            <w:rStyle w:val="Hyperlink"/>
            <w:rFonts w:hint="eastAsia"/>
          </w:rPr>
          <w:t xml:space="preserve">应用篇：机器学习中的线性代数</w:t>
        </w:r>
      </w:hyperlink>
    </w:p>
    <w:p>
      <w:pPr>
        <w:pStyle w:val="Compact"/>
        <w:numPr>
          <w:ilvl w:val="0"/>
          <w:numId w:val="1001"/>
        </w:numPr>
      </w:pPr>
      <w:hyperlink w:anchor="三工程篇numpy实现与优化">
        <w:r>
          <w:rPr>
            <w:rStyle w:val="Hyperlink"/>
            <w:rFonts w:hint="eastAsia"/>
          </w:rPr>
          <w:t xml:space="preserve">工程篇：NumPy实现与优化</w:t>
        </w:r>
      </w:hyperlink>
    </w:p>
    <w:p>
      <w:pPr>
        <w:pStyle w:val="Compact"/>
        <w:numPr>
          <w:ilvl w:val="0"/>
          <w:numId w:val="1001"/>
        </w:numPr>
      </w:pPr>
      <w:hyperlink w:anchor="四实战案例">
        <w:r>
          <w:rPr>
            <w:rStyle w:val="Hyperlink"/>
            <w:rFonts w:hint="eastAsia"/>
          </w:rPr>
          <w:t xml:space="preserve">实战案例</w:t>
        </w:r>
      </w:hyperlink>
    </w:p>
    <w:p>
      <w:r>
        <w:pict>
          <v:rect style="width:0;height:1.5pt" o:hralign="center" o:hrstd="t" o:hr="t"/>
        </w:pict>
      </w:r>
    </w:p>
    <w:bookmarkEnd w:id="20"/>
    <w:bookmarkStart w:id="44" w:name="一基础篇线性代数核心概念"/>
    <w:p>
      <w:pPr>
        <w:pStyle w:val="Heading2"/>
      </w:pPr>
      <w:r>
        <w:rPr>
          <w:rFonts w:hint="eastAsia"/>
        </w:rPr>
        <w:t xml:space="preserve">一、基础篇：线性代数核心概念</w:t>
      </w:r>
    </w:p>
    <w:bookmarkStart w:id="24" w:name="向量-vector"/>
    <w:p>
      <w:pPr>
        <w:pStyle w:val="Heading3"/>
      </w:pPr>
      <w:r>
        <w:t xml:space="preserve">1.1 </w:t>
      </w:r>
      <w:r>
        <w:rPr>
          <w:rFonts w:hint="eastAsia"/>
        </w:rPr>
        <w:t xml:space="preserve">向量</w:t>
      </w:r>
      <w:r>
        <w:t xml:space="preserve"> (Vector)</w:t>
      </w:r>
    </w:p>
    <w:bookmarkStart w:id="21" w:name="定义"/>
    <w:p>
      <w:pPr>
        <w:pStyle w:val="Heading4"/>
      </w:pPr>
      <w:r>
        <w:rPr>
          <w:rFonts w:hint="eastAsia"/>
        </w:rPr>
        <w:t xml:space="preserve">定义</w:t>
      </w:r>
    </w:p>
    <w:p>
      <w:pPr>
        <w:pStyle w:val="FirstParagraph"/>
      </w:pPr>
      <w:r>
        <w:rPr>
          <w:rFonts w:hint="eastAsia"/>
        </w:rPr>
        <w:t xml:space="preserve">向量是既有大小又有方向的量，可以表示为有序的数字数组。</w:t>
      </w:r>
    </w:p>
    <w:p>
      <w:pPr>
        <w:pStyle w:val="SourceCode"/>
      </w:pPr>
      <w:r>
        <w:rPr>
          <w:rStyle w:val="VerbatimChar"/>
        </w:rPr>
        <w:t xml:space="preserve">v = [v₁, v₂, v₃, ..., vₙ]ᵀ</w:t>
      </w:r>
    </w:p>
    <w:bookmarkEnd w:id="21"/>
    <w:bookmarkStart w:id="22" w:name="基本运算"/>
    <w:p>
      <w:pPr>
        <w:pStyle w:val="Heading4"/>
      </w:pPr>
      <w:r>
        <w:rPr>
          <w:rFonts w:hint="eastAsia"/>
        </w:rPr>
        <w:t xml:space="preserve">基本运算</w:t>
      </w:r>
    </w:p>
    <w:p>
      <w:pPr>
        <w:pStyle w:val="FirstParagraph"/>
      </w:pPr>
      <w:r>
        <w:rPr>
          <w:rFonts w:hint="eastAsia"/>
          <w:b/>
          <w:bCs/>
        </w:rPr>
        <w:t xml:space="preserve">向量加法</w:t>
      </w:r>
    </w:p>
    <w:p>
      <w:pPr>
        <w:pStyle w:val="SourceCode"/>
      </w:pPr>
      <w:r>
        <w:rPr>
          <w:rStyle w:val="VerbatimChar"/>
        </w:rPr>
        <w:t xml:space="preserve">u + v = [u₁+v₁, u₂+v₂, ..., uₙ+vₙ]ᵀ</w:t>
      </w:r>
    </w:p>
    <w:p>
      <w:pPr>
        <w:pStyle w:val="FirstParagraph"/>
      </w:pPr>
      <w:r>
        <w:rPr>
          <w:rFonts w:hint="eastAsia"/>
          <w:b/>
          <w:bCs/>
        </w:rPr>
        <w:t xml:space="preserve">数乘</w:t>
      </w:r>
    </w:p>
    <w:p>
      <w:pPr>
        <w:pStyle w:val="SourceCode"/>
      </w:pPr>
      <w:r>
        <w:rPr>
          <w:rStyle w:val="VerbatimChar"/>
        </w:rPr>
        <w:t xml:space="preserve">αv = [αv₁, αv₂, ..., αvₙ]ᵀ</w:t>
      </w:r>
    </w:p>
    <w:p>
      <w:pPr>
        <w:pStyle w:val="FirstParagraph"/>
      </w:pPr>
      <w:r>
        <w:rPr>
          <w:rFonts w:hint="eastAsia"/>
          <w:b/>
          <w:bCs/>
        </w:rPr>
        <w:t xml:space="preserve">点积（内积）</w:t>
      </w:r>
    </w:p>
    <w:p>
      <w:pPr>
        <w:pStyle w:val="SourceCode"/>
      </w:pPr>
      <w:r>
        <w:rPr>
          <w:rStyle w:val="VerbatimChar"/>
        </w:rPr>
        <w:t xml:space="preserve">u · v = u₁v₁ + u₂v₂ + ... + uₙvₙ = Σ(uᵢvᵢ)</w:t>
      </w:r>
    </w:p>
    <w:p>
      <w:pPr>
        <w:pStyle w:val="FirstParagraph"/>
      </w:pPr>
      <w:r>
        <w:rPr>
          <w:rFonts w:hint="eastAsia"/>
          <w:b/>
          <w:bCs/>
        </w:rPr>
        <w:t xml:space="preserve">几何意义</w:t>
      </w:r>
      <w:r>
        <w:rPr>
          <w:rFonts w:hint="eastAsia"/>
        </w:rPr>
        <w:t xml:space="preserve">：点积</w:t>
      </w:r>
      <w:r>
        <w:t xml:space="preserve"> = </w:t>
      </w:r>
      <w:r>
        <w:rPr>
          <w:rFonts w:hint="eastAsia"/>
        </w:rPr>
        <w:t xml:space="preserve">|u||v|cos(θ)，表示两个向量的相似程度</w:t>
      </w:r>
    </w:p>
    <w:p>
      <w:pPr>
        <w:pStyle w:val="BodyText"/>
      </w:pPr>
      <w:r>
        <w:rPr>
          <w:rFonts w:hint="eastAsia"/>
          <w:b/>
          <w:bCs/>
        </w:rPr>
        <w:t xml:space="preserve">叉积（外积）</w:t>
      </w:r>
      <w:r>
        <w:rPr>
          <w:rFonts w:hint="eastAsia"/>
        </w:rPr>
        <w:t xml:space="preserve">（仅3维）</w:t>
      </w:r>
    </w:p>
    <w:p>
      <w:pPr>
        <w:pStyle w:val="SourceCode"/>
      </w:pPr>
      <w:r>
        <w:rPr>
          <w:rStyle w:val="VerbatimChar"/>
        </w:rPr>
        <w:t xml:space="preserve">u × v = [u₂v₃-u₃v₂, u₃v₁-u₁v₃, u₁v₂-u₂v₁]ᵀ</w:t>
      </w:r>
    </w:p>
    <w:bookmarkEnd w:id="22"/>
    <w:bookmarkStart w:id="23" w:name="范数长度"/>
    <w:p>
      <w:pPr>
        <w:pStyle w:val="Heading4"/>
      </w:pPr>
      <w:r>
        <w:rPr>
          <w:rFonts w:hint="eastAsia"/>
        </w:rPr>
        <w:t xml:space="preserve">范数（长度）</w:t>
      </w:r>
    </w:p>
    <w:p>
      <w:pPr>
        <w:pStyle w:val="FirstParagraph"/>
      </w:pPr>
      <w:r>
        <w:rPr>
          <w:rFonts w:hint="eastAsia"/>
          <w:b/>
          <w:bCs/>
        </w:rPr>
        <w:t xml:space="preserve">L2范数（欧几里得范数）</w:t>
      </w:r>
    </w:p>
    <w:p>
      <w:pPr>
        <w:pStyle w:val="SourceCode"/>
      </w:pPr>
      <w:r>
        <w:rPr>
          <w:rStyle w:val="VerbatimChar"/>
        </w:rPr>
        <w:t xml:space="preserve">||v||₂ = √(v₁² + v₂² + ... + vₙ²)</w:t>
      </w:r>
    </w:p>
    <w:p>
      <w:pPr>
        <w:pStyle w:val="FirstParagraph"/>
      </w:pPr>
      <w:r>
        <w:rPr>
          <w:rFonts w:hint="eastAsia"/>
          <w:b/>
          <w:bCs/>
        </w:rPr>
        <w:t xml:space="preserve">L1范数（曼哈顿范数）</w:t>
      </w:r>
    </w:p>
    <w:p>
      <w:pPr>
        <w:pStyle w:val="SourceCode"/>
      </w:pPr>
      <w:r>
        <w:rPr>
          <w:rStyle w:val="VerbatimChar"/>
        </w:rPr>
        <w:t xml:space="preserve">||v||₁ = |v₁| + |v₂| + ... + |vₙ|</w:t>
      </w:r>
    </w:p>
    <w:p>
      <w:pPr>
        <w:pStyle w:val="FirstParagraph"/>
      </w:pPr>
      <w:r>
        <w:rPr>
          <w:rFonts w:hint="eastAsia"/>
          <w:b/>
          <w:bCs/>
        </w:rPr>
        <w:t xml:space="preserve">L∞范数（最大范数）</w:t>
      </w:r>
    </w:p>
    <w:p>
      <w:pPr>
        <w:pStyle w:val="SourceCode"/>
      </w:pPr>
      <w:r>
        <w:rPr>
          <w:rStyle w:val="VerbatimChar"/>
        </w:rPr>
        <w:t xml:space="preserve">||v||∞ = max(|v₁|, |v₂|, ..., |vₙ|)</w:t>
      </w:r>
    </w:p>
    <w:p>
      <w:r>
        <w:pict>
          <v:rect style="width:0;height:1.5pt" o:hralign="center" o:hrstd="t" o:hr="t"/>
        </w:pict>
      </w:r>
    </w:p>
    <w:bookmarkEnd w:id="23"/>
    <w:bookmarkEnd w:id="24"/>
    <w:bookmarkStart w:id="27" w:name="矩阵-matrix"/>
    <w:p>
      <w:pPr>
        <w:pStyle w:val="Heading3"/>
      </w:pPr>
      <w:r>
        <w:t xml:space="preserve">1.2 </w:t>
      </w:r>
      <w:r>
        <w:rPr>
          <w:rFonts w:hint="eastAsia"/>
        </w:rPr>
        <w:t xml:space="preserve">矩阵</w:t>
      </w:r>
      <w:r>
        <w:t xml:space="preserve"> (Matrix)</w:t>
      </w:r>
    </w:p>
    <w:bookmarkStart w:id="25" w:name="定义-1"/>
    <w:p>
      <w:pPr>
        <w:pStyle w:val="Heading4"/>
      </w:pPr>
      <w:r>
        <w:rPr>
          <w:rFonts w:hint="eastAsia"/>
        </w:rPr>
        <w:t xml:space="preserve">定义</w:t>
      </w:r>
    </w:p>
    <w:p>
      <w:pPr>
        <w:pStyle w:val="FirstParagraph"/>
      </w:pPr>
      <w:r>
        <w:rPr>
          <w:rFonts w:hint="eastAsia"/>
        </w:rPr>
        <w:t xml:space="preserve">矩阵是由</w:t>
      </w:r>
      <w:r>
        <w:t xml:space="preserve"> m×n </w:t>
      </w:r>
      <w:r>
        <w:rPr>
          <w:rFonts w:hint="eastAsia"/>
        </w:rPr>
        <w:t xml:space="preserve">个数排列成的矩形阵列。</w:t>
      </w:r>
    </w:p>
    <w:p>
      <w:pPr>
        <w:pStyle w:val="SourceCode"/>
      </w:pPr>
      <w:r>
        <w:rPr>
          <w:rStyle w:val="VerbatimChar"/>
        </w:rPr>
        <w:t xml:space="preserve">A = [a₁₁  a₁₂  ...  a₁ₙ]</w:t>
      </w:r>
      <w:r>
        <w:br/>
      </w:r>
      <w:r>
        <w:rPr>
          <w:rStyle w:val="VerbatimChar"/>
        </w:rPr>
        <w:t xml:space="preserve">    [a₂₁  a₂₂  ...  a₂ₙ]</w:t>
      </w:r>
      <w:r>
        <w:br/>
      </w:r>
      <w:r>
        <w:rPr>
          <w:rStyle w:val="VerbatimChar"/>
        </w:rPr>
        <w:t xml:space="preserve">    [...  ...  ...  ... ]</w:t>
      </w:r>
      <w:r>
        <w:br/>
      </w:r>
      <w:r>
        <w:rPr>
          <w:rStyle w:val="VerbatimChar"/>
        </w:rPr>
        <w:t xml:space="preserve">    [aₘ₁  aₘ₂  ...  aₘₙ]</w:t>
      </w:r>
    </w:p>
    <w:bookmarkEnd w:id="25"/>
    <w:bookmarkStart w:id="26" w:name="基本运算-1"/>
    <w:p>
      <w:pPr>
        <w:pStyle w:val="Heading4"/>
      </w:pPr>
      <w:r>
        <w:rPr>
          <w:rFonts w:hint="eastAsia"/>
        </w:rPr>
        <w:t xml:space="preserve">基本运算</w:t>
      </w:r>
    </w:p>
    <w:p>
      <w:pPr>
        <w:pStyle w:val="FirstParagraph"/>
      </w:pPr>
      <w:r>
        <w:rPr>
          <w:rFonts w:hint="eastAsia"/>
          <w:b/>
          <w:bCs/>
        </w:rPr>
        <w:t xml:space="preserve">矩阵加法</w:t>
      </w:r>
    </w:p>
    <w:p>
      <w:pPr>
        <w:pStyle w:val="SourceCode"/>
      </w:pPr>
      <w:r>
        <w:rPr>
          <w:rStyle w:val="VerbatimChar"/>
        </w:rPr>
        <w:t xml:space="preserve">C = A + </w:t>
      </w:r>
      <w:r>
        <w:rPr>
          <w:rStyle w:val="VerbatimChar"/>
          <w:rFonts w:hint="eastAsia"/>
        </w:rPr>
        <w:t xml:space="preserve">B，其中</w:t>
      </w:r>
      <w:r>
        <w:rPr>
          <w:rStyle w:val="VerbatimChar"/>
        </w:rPr>
        <w:t xml:space="preserve"> cᵢ = aᵢ + bᵢ</w:t>
      </w:r>
    </w:p>
    <w:p>
      <w:pPr>
        <w:pStyle w:val="FirstParagraph"/>
      </w:pPr>
      <w:r>
        <w:rPr>
          <w:rFonts w:hint="eastAsia"/>
          <w:b/>
          <w:bCs/>
        </w:rPr>
        <w:t xml:space="preserve">数乘</w:t>
      </w:r>
    </w:p>
    <w:p>
      <w:pPr>
        <w:pStyle w:val="SourceCode"/>
      </w:pPr>
      <w:r>
        <w:rPr>
          <w:rStyle w:val="VerbatimChar"/>
        </w:rPr>
        <w:t xml:space="preserve">C = </w:t>
      </w:r>
      <w:r>
        <w:rPr>
          <w:rStyle w:val="VerbatimChar"/>
          <w:rFonts w:hint="eastAsia"/>
        </w:rPr>
        <w:t xml:space="preserve">αA，其中</w:t>
      </w:r>
      <w:r>
        <w:rPr>
          <w:rStyle w:val="VerbatimChar"/>
        </w:rPr>
        <w:t xml:space="preserve"> cᵢ = α·aᵢ</w:t>
      </w:r>
    </w:p>
    <w:p>
      <w:pPr>
        <w:pStyle w:val="FirstParagraph"/>
      </w:pPr>
      <w:r>
        <w:rPr>
          <w:rFonts w:hint="eastAsia"/>
          <w:b/>
          <w:bCs/>
        </w:rPr>
        <w:t xml:space="preserve">矩阵乘法</w:t>
      </w:r>
    </w:p>
    <w:p>
      <w:pPr>
        <w:pStyle w:val="SourceCode"/>
      </w:pPr>
      <w:r>
        <w:rPr>
          <w:rStyle w:val="VerbatimChar"/>
        </w:rPr>
        <w:t xml:space="preserve">C = </w:t>
      </w:r>
      <w:r>
        <w:rPr>
          <w:rStyle w:val="VerbatimChar"/>
          <w:rFonts w:hint="eastAsia"/>
        </w:rPr>
        <w:t xml:space="preserve">AB，其中</w:t>
      </w:r>
      <w:r>
        <w:rPr>
          <w:rStyle w:val="VerbatimChar"/>
        </w:rPr>
        <w:t xml:space="preserve"> cᵢ = Σ(aᵢₖ·bₖⱼ) for k=1 to n</w:t>
      </w:r>
    </w:p>
    <w:p>
      <w:pPr>
        <w:pStyle w:val="FirstParagraph"/>
      </w:pPr>
      <w:r>
        <w:rPr>
          <w:rFonts w:hint="eastAsia"/>
          <w:b/>
          <w:bCs/>
        </w:rPr>
        <w:t xml:space="preserve">重要性质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不满足交换律：AB</w:t>
      </w:r>
      <w:r>
        <w:t xml:space="preserve"> ≠ BA</w:t>
      </w:r>
      <w:r>
        <w:t xml:space="preserve"> </w:t>
      </w:r>
      <w:r>
        <w:t xml:space="preserve">- </w:t>
      </w:r>
      <w:r>
        <w:rPr>
          <w:rFonts w:hint="eastAsia"/>
        </w:rPr>
        <w:t xml:space="preserve">满足结合律：(AB)C</w:t>
      </w:r>
      <w:r>
        <w:t xml:space="preserve"> = A(BC)</w:t>
      </w:r>
      <w:r>
        <w:t xml:space="preserve"> </w:t>
      </w:r>
      <w:r>
        <w:t xml:space="preserve">- </w:t>
      </w:r>
      <w:r>
        <w:rPr>
          <w:rFonts w:hint="eastAsia"/>
        </w:rPr>
        <w:t xml:space="preserve">满足分配律：A(B+C)</w:t>
      </w:r>
      <w:r>
        <w:t xml:space="preserve"> = AB + AC</w:t>
      </w:r>
    </w:p>
    <w:p>
      <w:pPr>
        <w:pStyle w:val="BodyText"/>
      </w:pPr>
      <w:r>
        <w:rPr>
          <w:rFonts w:hint="eastAsia"/>
          <w:b/>
          <w:bCs/>
        </w:rPr>
        <w:t xml:space="preserve">转置</w:t>
      </w:r>
    </w:p>
    <w:p>
      <w:pPr>
        <w:pStyle w:val="SourceCode"/>
      </w:pPr>
      <w:r>
        <w:rPr>
          <w:rStyle w:val="VerbatimChar"/>
        </w:rPr>
        <w:t xml:space="preserve">(Aᵀ)ᵢ = Aᵢ</w:t>
      </w:r>
    </w:p>
    <w:p>
      <w:pPr>
        <w:pStyle w:val="FirstParagraph"/>
      </w:pPr>
      <w:r>
        <w:rPr>
          <w:rFonts w:hint="eastAsia"/>
        </w:rPr>
        <w:t xml:space="preserve">性质：(AB)ᵀ</w:t>
      </w:r>
      <w:r>
        <w:t xml:space="preserve"> = BᵀAᵀ</w:t>
      </w:r>
    </w:p>
    <w:p>
      <w:r>
        <w:pict>
          <v:rect style="width:0;height:1.5pt" o:hralign="center" o:hrstd="t" o:hr="t"/>
        </w:pict>
      </w:r>
    </w:p>
    <w:bookmarkEnd w:id="26"/>
    <w:bookmarkEnd w:id="27"/>
    <w:bookmarkStart w:id="28" w:name="特殊矩阵"/>
    <w:p>
      <w:pPr>
        <w:pStyle w:val="Heading3"/>
      </w:pPr>
      <w:r>
        <w:t xml:space="preserve">1.3 </w:t>
      </w:r>
      <w:r>
        <w:rPr>
          <w:rFonts w:hint="eastAsia"/>
        </w:rPr>
        <w:t xml:space="preserve">特殊矩阵</w:t>
      </w:r>
    </w:p>
    <w:p>
      <w:pPr>
        <w:pStyle w:val="FirstParagraph"/>
      </w:pPr>
      <w:r>
        <w:rPr>
          <w:rFonts w:hint="eastAsia"/>
          <w:b/>
          <w:bCs/>
        </w:rPr>
        <w:t xml:space="preserve">单位矩阵</w:t>
      </w:r>
      <w:r>
        <w:rPr>
          <w:b/>
          <w:bCs/>
        </w:rPr>
        <w:t xml:space="preserve"> I</w:t>
      </w:r>
    </w:p>
    <w:p>
      <w:pPr>
        <w:pStyle w:val="SourceCode"/>
      </w:pPr>
      <w:r>
        <w:rPr>
          <w:rStyle w:val="VerbatimChar"/>
        </w:rPr>
        <w:t xml:space="preserve">I = [1  0  ...  0]</w:t>
      </w:r>
      <w:r>
        <w:br/>
      </w:r>
      <w:r>
        <w:rPr>
          <w:rStyle w:val="VerbatimChar"/>
        </w:rPr>
        <w:t xml:space="preserve">    [0  1  ...  0]</w:t>
      </w:r>
      <w:r>
        <w:br/>
      </w:r>
      <w:r>
        <w:rPr>
          <w:rStyle w:val="VerbatimChar"/>
        </w:rPr>
        <w:t xml:space="preserve">    [... ... ... ]</w:t>
      </w:r>
      <w:r>
        <w:br/>
      </w:r>
      <w:r>
        <w:rPr>
          <w:rStyle w:val="VerbatimChar"/>
        </w:rPr>
        <w:t xml:space="preserve">    [0  0  ...  1]</w:t>
      </w:r>
    </w:p>
    <w:p>
      <w:pPr>
        <w:pStyle w:val="FirstParagraph"/>
      </w:pPr>
      <w:r>
        <w:rPr>
          <w:rFonts w:hint="eastAsia"/>
        </w:rPr>
        <w:t xml:space="preserve">性质：AI</w:t>
      </w:r>
      <w:r>
        <w:t xml:space="preserve"> = IA = A</w:t>
      </w:r>
    </w:p>
    <w:p>
      <w:pPr>
        <w:pStyle w:val="BodyText"/>
      </w:pPr>
      <w:r>
        <w:rPr>
          <w:rFonts w:hint="eastAsia"/>
          <w:b/>
          <w:bCs/>
        </w:rPr>
        <w:t xml:space="preserve">对角矩阵</w:t>
      </w:r>
    </w:p>
    <w:p>
      <w:pPr>
        <w:pStyle w:val="SourceCode"/>
      </w:pPr>
      <w:r>
        <w:rPr>
          <w:rStyle w:val="VerbatimChar"/>
        </w:rPr>
        <w:t xml:space="preserve">D = diag(d₁, d₂, ..., dₙ)</w:t>
      </w:r>
    </w:p>
    <w:p>
      <w:pPr>
        <w:pStyle w:val="FirstParagraph"/>
      </w:pPr>
      <w:r>
        <w:rPr>
          <w:rFonts w:hint="eastAsia"/>
          <w:b/>
          <w:bCs/>
        </w:rPr>
        <w:t xml:space="preserve">对称矩阵</w:t>
      </w:r>
    </w:p>
    <w:p>
      <w:pPr>
        <w:pStyle w:val="SourceCode"/>
      </w:pPr>
      <w:r>
        <w:rPr>
          <w:rStyle w:val="VerbatimChar"/>
        </w:rPr>
        <w:t xml:space="preserve">A = Aᵀ</w:t>
      </w:r>
    </w:p>
    <w:p>
      <w:pPr>
        <w:pStyle w:val="FirstParagraph"/>
      </w:pPr>
      <w:r>
        <w:rPr>
          <w:rFonts w:hint="eastAsia"/>
          <w:b/>
          <w:bCs/>
        </w:rPr>
        <w:t xml:space="preserve">正交矩阵</w:t>
      </w:r>
    </w:p>
    <w:p>
      <w:pPr>
        <w:pStyle w:val="SourceCode"/>
      </w:pPr>
      <w:r>
        <w:rPr>
          <w:rStyle w:val="VerbatimChar"/>
        </w:rPr>
        <w:t xml:space="preserve">QᵀQ = QQᵀ = I</w:t>
      </w:r>
    </w:p>
    <w:p>
      <w:pPr>
        <w:pStyle w:val="FirstParagraph"/>
      </w:pPr>
      <w:r>
        <w:rPr>
          <w:rFonts w:hint="eastAsia"/>
        </w:rPr>
        <w:t xml:space="preserve">性质：Q⁻¹</w:t>
      </w:r>
      <w:r>
        <w:t xml:space="preserve"> = </w:t>
      </w:r>
      <w:r>
        <w:rPr>
          <w:rFonts w:hint="eastAsia"/>
        </w:rPr>
        <w:t xml:space="preserve">Qᵀ，保持向量长度不变</w:t>
      </w:r>
    </w:p>
    <w:p>
      <w:r>
        <w:pict>
          <v:rect style="width:0;height:1.5pt" o:hralign="center" o:hrstd="t" o:hr="t"/>
        </w:pict>
      </w:r>
    </w:p>
    <w:bookmarkEnd w:id="28"/>
    <w:bookmarkStart w:id="31" w:name="矩阵的逆"/>
    <w:p>
      <w:pPr>
        <w:pStyle w:val="Heading3"/>
      </w:pPr>
      <w:r>
        <w:t xml:space="preserve">1.4 </w:t>
      </w:r>
      <w:r>
        <w:rPr>
          <w:rFonts w:hint="eastAsia"/>
        </w:rPr>
        <w:t xml:space="preserve">矩阵的逆</w:t>
      </w:r>
    </w:p>
    <w:bookmarkStart w:id="29" w:name="定义-2"/>
    <w:p>
      <w:pPr>
        <w:pStyle w:val="Heading4"/>
      </w:pPr>
      <w:r>
        <w:rPr>
          <w:rFonts w:hint="eastAsia"/>
        </w:rPr>
        <w:t xml:space="preserve">定义</w:t>
      </w:r>
    </w:p>
    <w:p>
      <w:pPr>
        <w:pStyle w:val="FirstParagraph"/>
      </w:pPr>
      <w:r>
        <w:rPr>
          <w:rFonts w:hint="eastAsia"/>
        </w:rPr>
        <w:t xml:space="preserve">对于方阵A，如果存在B使得</w:t>
      </w:r>
      <w:r>
        <w:t xml:space="preserve"> AB = BA = </w:t>
      </w:r>
      <w:r>
        <w:rPr>
          <w:rFonts w:hint="eastAsia"/>
        </w:rPr>
        <w:t xml:space="preserve">I，则B称为A的逆矩阵，记为A⁻¹。</w:t>
      </w:r>
    </w:p>
    <w:bookmarkEnd w:id="29"/>
    <w:bookmarkStart w:id="30" w:name="求逆方法"/>
    <w:p>
      <w:pPr>
        <w:pStyle w:val="Heading4"/>
      </w:pPr>
      <w:r>
        <w:rPr>
          <w:rFonts w:hint="eastAsia"/>
        </w:rPr>
        <w:t xml:space="preserve">求逆方法</w:t>
      </w:r>
    </w:p>
    <w:p>
      <w:pPr>
        <w:pStyle w:val="FirstParagraph"/>
      </w:pPr>
      <w:r>
        <w:rPr>
          <w:rFonts w:hint="eastAsia"/>
          <w:b/>
          <w:bCs/>
        </w:rPr>
        <w:t xml:space="preserve">2×2矩阵</w:t>
      </w:r>
    </w:p>
    <w:p>
      <w:pPr>
        <w:pStyle w:val="SourceCode"/>
      </w:pPr>
      <w:r>
        <w:rPr>
          <w:rStyle w:val="VerbatimChar"/>
        </w:rPr>
        <w:t xml:space="preserve">A = [a b]    A⁻¹ = 1/(ad-bc) [ d -b]</w:t>
      </w:r>
      <w:r>
        <w:br/>
      </w:r>
      <w:r>
        <w:rPr>
          <w:rStyle w:val="VerbatimChar"/>
        </w:rPr>
        <w:t xml:space="preserve">    [c d]                  [-c  a]</w:t>
      </w:r>
    </w:p>
    <w:p>
      <w:pPr>
        <w:pStyle w:val="FirstParagraph"/>
      </w:pPr>
      <w:r>
        <w:rPr>
          <w:rFonts w:hint="eastAsia"/>
          <w:b/>
          <w:bCs/>
        </w:rPr>
        <w:t xml:space="preserve">高斯消元法</w:t>
      </w:r>
      <w:r>
        <w:rPr>
          <w:rFonts w:hint="eastAsia"/>
        </w:rPr>
        <w:t xml:space="preserve">（通用方法）</w:t>
      </w:r>
    </w:p>
    <w:p>
      <w:pPr>
        <w:pStyle w:val="BodyText"/>
      </w:pPr>
      <w:r>
        <w:rPr>
          <w:rFonts w:hint="eastAsia"/>
          <w:b/>
          <w:bCs/>
        </w:rPr>
        <w:t xml:space="preserve">伪逆（Moore-Penrose逆）</w:t>
      </w:r>
      <w:r>
        <w:t xml:space="preserve"> </w:t>
      </w:r>
      <w:r>
        <w:rPr>
          <w:rFonts w:hint="eastAsia"/>
        </w:rPr>
        <w:t xml:space="preserve">对于非方阵或奇异矩阵，使用伪逆</w:t>
      </w:r>
      <w:r>
        <w:t xml:space="preserve"> A⁺。</w:t>
      </w:r>
    </w:p>
    <w:p>
      <w:r>
        <w:pict>
          <v:rect style="width:0;height:1.5pt" o:hralign="center" o:hrstd="t" o:hr="t"/>
        </w:pict>
      </w:r>
    </w:p>
    <w:bookmarkEnd w:id="30"/>
    <w:bookmarkEnd w:id="31"/>
    <w:bookmarkStart w:id="34" w:name="行列式-determinant"/>
    <w:p>
      <w:pPr>
        <w:pStyle w:val="Heading3"/>
      </w:pPr>
      <w:r>
        <w:t xml:space="preserve">1.5 </w:t>
      </w:r>
      <w:r>
        <w:rPr>
          <w:rFonts w:hint="eastAsia"/>
        </w:rPr>
        <w:t xml:space="preserve">行列式</w:t>
      </w:r>
      <w:r>
        <w:t xml:space="preserve"> (Determinant)</w:t>
      </w:r>
    </w:p>
    <w:bookmarkStart w:id="32" w:name="定义-3"/>
    <w:p>
      <w:pPr>
        <w:pStyle w:val="Heading4"/>
      </w:pPr>
      <w:r>
        <w:rPr>
          <w:rFonts w:hint="eastAsia"/>
        </w:rPr>
        <w:t xml:space="preserve">定义</w:t>
      </w:r>
    </w:p>
    <w:p>
      <w:pPr>
        <w:pStyle w:val="FirstParagraph"/>
      </w:pPr>
      <w:r>
        <w:rPr>
          <w:rFonts w:hint="eastAsia"/>
        </w:rPr>
        <w:t xml:space="preserve">行列式是一个将方阵映射到标量的函数。</w:t>
      </w:r>
    </w:p>
    <w:p>
      <w:pPr>
        <w:pStyle w:val="BodyText"/>
      </w:pPr>
      <w:r>
        <w:rPr>
          <w:rFonts w:hint="eastAsia"/>
          <w:b/>
          <w:bCs/>
        </w:rPr>
        <w:t xml:space="preserve">2×2矩阵</w:t>
      </w:r>
    </w:p>
    <w:p>
      <w:pPr>
        <w:pStyle w:val="SourceCode"/>
      </w:pPr>
      <w:r>
        <w:rPr>
          <w:rStyle w:val="VerbatimChar"/>
        </w:rPr>
        <w:t xml:space="preserve">|a b| = ad - bc</w:t>
      </w:r>
      <w:r>
        <w:br/>
      </w:r>
      <w:r>
        <w:rPr>
          <w:rStyle w:val="VerbatimChar"/>
        </w:rPr>
        <w:t xml:space="preserve">|c d|</w:t>
      </w:r>
    </w:p>
    <w:p>
      <w:pPr>
        <w:pStyle w:val="FirstParagraph"/>
      </w:pPr>
      <w:r>
        <w:rPr>
          <w:rFonts w:hint="eastAsia"/>
          <w:b/>
          <w:bCs/>
        </w:rPr>
        <w:t xml:space="preserve">3×3矩阵</w:t>
      </w:r>
    </w:p>
    <w:p>
      <w:pPr>
        <w:pStyle w:val="SourceCode"/>
      </w:pPr>
      <w:r>
        <w:rPr>
          <w:rStyle w:val="VerbatimChar"/>
        </w:rPr>
        <w:t xml:space="preserve">|a b c|</w:t>
      </w:r>
      <w:r>
        <w:br/>
      </w:r>
      <w:r>
        <w:rPr>
          <w:rStyle w:val="VerbatimChar"/>
        </w:rPr>
        <w:t xml:space="preserve">|d e f| = a(ei-fh) - b(di-fg) + c(dh-eg)</w:t>
      </w:r>
      <w:r>
        <w:br/>
      </w:r>
      <w:r>
        <w:rPr>
          <w:rStyle w:val="VerbatimChar"/>
        </w:rPr>
        <w:t xml:space="preserve">|g h i|</w:t>
      </w:r>
    </w:p>
    <w:bookmarkEnd w:id="32"/>
    <w:bookmarkStart w:id="33" w:name="几何意义"/>
    <w:p>
      <w:pPr>
        <w:pStyle w:val="Heading4"/>
      </w:pPr>
      <w:r>
        <w:rPr>
          <w:rFonts w:hint="eastAsia"/>
        </w:rPr>
        <w:t xml:space="preserve">几何意义</w:t>
      </w:r>
    </w:p>
    <w:p>
      <w:pPr>
        <w:pStyle w:val="Compact"/>
        <w:numPr>
          <w:ilvl w:val="0"/>
          <w:numId w:val="1002"/>
        </w:numPr>
      </w:pPr>
      <w:r>
        <w:t xml:space="preserve">|det(A)| </w:t>
      </w:r>
      <w:r>
        <w:rPr>
          <w:rFonts w:hint="eastAsia"/>
        </w:rPr>
        <w:t xml:space="preserve">表示矩阵A对空间的体积缩放比例</w:t>
      </w:r>
    </w:p>
    <w:p>
      <w:pPr>
        <w:pStyle w:val="Compact"/>
        <w:numPr>
          <w:ilvl w:val="0"/>
          <w:numId w:val="1002"/>
        </w:numPr>
      </w:pPr>
      <w:r>
        <w:t xml:space="preserve">det(A) = 0 </w:t>
      </w:r>
      <w:r>
        <w:rPr>
          <w:rFonts w:hint="eastAsia"/>
        </w:rPr>
        <w:t xml:space="preserve">表示矩阵是奇异的（不可逆）</w:t>
      </w:r>
    </w:p>
    <w:p>
      <w:r>
        <w:pict>
          <v:rect style="width:0;height:1.5pt" o:hralign="center" o:hrstd="t" o:hr="t"/>
        </w:pict>
      </w:r>
    </w:p>
    <w:bookmarkEnd w:id="33"/>
    <w:bookmarkEnd w:id="34"/>
    <w:bookmarkStart w:id="38" w:name="特征值与特征向量"/>
    <w:p>
      <w:pPr>
        <w:pStyle w:val="Heading3"/>
      </w:pPr>
      <w:r>
        <w:t xml:space="preserve">1.6 </w:t>
      </w:r>
      <w:r>
        <w:rPr>
          <w:rFonts w:hint="eastAsia"/>
        </w:rPr>
        <w:t xml:space="preserve">特征值与特征向量</w:t>
      </w:r>
    </w:p>
    <w:bookmarkStart w:id="35" w:name="定义-4"/>
    <w:p>
      <w:pPr>
        <w:pStyle w:val="Heading4"/>
      </w:pPr>
      <w:r>
        <w:rPr>
          <w:rFonts w:hint="eastAsia"/>
        </w:rPr>
        <w:t xml:space="preserve">定义</w:t>
      </w:r>
    </w:p>
    <w:p>
      <w:pPr>
        <w:pStyle w:val="FirstParagraph"/>
      </w:pPr>
      <w:r>
        <w:rPr>
          <w:rFonts w:hint="eastAsia"/>
        </w:rPr>
        <w:t xml:space="preserve">对于方阵A，如果存在非零向量v和标量λ使得：</w:t>
      </w:r>
    </w:p>
    <w:p>
      <w:pPr>
        <w:pStyle w:val="SourceCode"/>
      </w:pPr>
      <w:r>
        <w:rPr>
          <w:rStyle w:val="VerbatimChar"/>
        </w:rPr>
        <w:t xml:space="preserve">Av = λv</w:t>
      </w:r>
    </w:p>
    <w:p>
      <w:pPr>
        <w:pStyle w:val="FirstParagraph"/>
      </w:pPr>
      <w:r>
        <w:rPr>
          <w:rFonts w:hint="eastAsia"/>
        </w:rPr>
        <w:t xml:space="preserve">则λ称为特征值，v称为对应的特征向量。</w:t>
      </w:r>
    </w:p>
    <w:bookmarkEnd w:id="35"/>
    <w:bookmarkStart w:id="36" w:name="求解方法"/>
    <w:p>
      <w:pPr>
        <w:pStyle w:val="Heading4"/>
      </w:pPr>
      <w:r>
        <w:rPr>
          <w:rFonts w:hint="eastAsia"/>
        </w:rPr>
        <w:t xml:space="preserve">求解方法</w:t>
      </w:r>
    </w:p>
    <w:p>
      <w:pPr>
        <w:pStyle w:val="SourceCode"/>
      </w:pPr>
      <w:r>
        <w:rPr>
          <w:rStyle w:val="VerbatimChar"/>
        </w:rPr>
        <w:t xml:space="preserve">Av = λv</w:t>
      </w:r>
      <w:r>
        <w:br/>
      </w:r>
      <w:r>
        <w:rPr>
          <w:rStyle w:val="VerbatimChar"/>
        </w:rPr>
        <w:t xml:space="preserve">Av - λv = 0</w:t>
      </w:r>
      <w:r>
        <w:br/>
      </w:r>
      <w:r>
        <w:rPr>
          <w:rStyle w:val="VerbatimChar"/>
        </w:rPr>
        <w:t xml:space="preserve">(A - λI)v = 0</w:t>
      </w:r>
    </w:p>
    <w:p>
      <w:pPr>
        <w:pStyle w:val="FirstParagraph"/>
      </w:pPr>
      <w:r>
        <w:rPr>
          <w:rFonts w:hint="eastAsia"/>
        </w:rPr>
        <w:t xml:space="preserve">有非零解的条件：det(A</w:t>
      </w:r>
      <w:r>
        <w:t xml:space="preserve"> - λI) = </w:t>
      </w:r>
      <w:r>
        <w:rPr>
          <w:rFonts w:hint="eastAsia"/>
        </w:rPr>
        <w:t xml:space="preserve">0（特征方程）</w:t>
      </w:r>
    </w:p>
    <w:bookmarkEnd w:id="36"/>
    <w:bookmarkStart w:id="37" w:name="性质"/>
    <w:p>
      <w:pPr>
        <w:pStyle w:val="Heading4"/>
      </w:pPr>
      <w:r>
        <w:rPr>
          <w:rFonts w:hint="eastAsia"/>
        </w:rPr>
        <w:t xml:space="preserve">性质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特征值的和</w:t>
      </w:r>
      <w:r>
        <w:t xml:space="preserve"> = </w:t>
      </w:r>
      <w:r>
        <w:rPr>
          <w:rFonts w:hint="eastAsia"/>
        </w:rPr>
        <w:t xml:space="preserve">矩阵的迹（对角线元素之和）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特征值的积</w:t>
      </w:r>
      <w:r>
        <w:t xml:space="preserve"> = </w:t>
      </w:r>
      <w:r>
        <w:rPr>
          <w:rFonts w:hint="eastAsia"/>
        </w:rPr>
        <w:t xml:space="preserve">行列式</w:t>
      </w:r>
    </w:p>
    <w:p>
      <w:pPr>
        <w:pStyle w:val="Compact"/>
        <w:numPr>
          <w:ilvl w:val="0"/>
          <w:numId w:val="1003"/>
        </w:numPr>
      </w:pPr>
      <w:r>
        <w:rPr>
          <w:rFonts w:hint="eastAsia"/>
        </w:rPr>
        <w:t xml:space="preserve">对称矩阵的特征值都是实数，特征向量正交</w:t>
      </w:r>
    </w:p>
    <w:p>
      <w:r>
        <w:pict>
          <v:rect style="width:0;height:1.5pt" o:hralign="center" o:hrstd="t" o:hr="t"/>
        </w:pict>
      </w:r>
    </w:p>
    <w:bookmarkEnd w:id="37"/>
    <w:bookmarkEnd w:id="38"/>
    <w:bookmarkStart w:id="43" w:name="矩阵分解"/>
    <w:p>
      <w:pPr>
        <w:pStyle w:val="Heading3"/>
      </w:pPr>
      <w:r>
        <w:t xml:space="preserve">1.7 </w:t>
      </w:r>
      <w:r>
        <w:rPr>
          <w:rFonts w:hint="eastAsia"/>
        </w:rPr>
        <w:t xml:space="preserve">矩阵分解</w:t>
      </w:r>
    </w:p>
    <w:bookmarkStart w:id="39" w:name="lu分解"/>
    <w:p>
      <w:pPr>
        <w:pStyle w:val="Heading4"/>
      </w:pPr>
      <w:r>
        <w:rPr>
          <w:rFonts w:hint="eastAsia"/>
        </w:rPr>
        <w:t xml:space="preserve">LU分解</w:t>
      </w:r>
    </w:p>
    <w:p>
      <w:pPr>
        <w:pStyle w:val="SourceCode"/>
      </w:pPr>
      <w:r>
        <w:rPr>
          <w:rStyle w:val="VerbatimChar"/>
        </w:rPr>
        <w:t xml:space="preserve">A = LU</w:t>
      </w:r>
    </w:p>
    <w:p>
      <w:pPr>
        <w:pStyle w:val="FirstParagraph"/>
      </w:pPr>
      <w:r>
        <w:rPr>
          <w:rFonts w:hint="eastAsia"/>
        </w:rPr>
        <w:t xml:space="preserve">其中L是下三角矩阵，U是上三角矩阵。</w:t>
      </w:r>
    </w:p>
    <w:p>
      <w:pPr>
        <w:pStyle w:val="BodyText"/>
      </w:pPr>
      <w:r>
        <w:rPr>
          <w:rFonts w:hint="eastAsia"/>
        </w:rPr>
        <w:t xml:space="preserve">应用：解线性方程组</w:t>
      </w:r>
      <w:r>
        <w:t xml:space="preserve"> Ax = b</w:t>
      </w:r>
    </w:p>
    <w:bookmarkEnd w:id="39"/>
    <w:bookmarkStart w:id="40" w:name="qr分解"/>
    <w:p>
      <w:pPr>
        <w:pStyle w:val="Heading4"/>
      </w:pPr>
      <w:r>
        <w:rPr>
          <w:rFonts w:hint="eastAsia"/>
        </w:rPr>
        <w:t xml:space="preserve">QR分解</w:t>
      </w:r>
    </w:p>
    <w:p>
      <w:pPr>
        <w:pStyle w:val="SourceCode"/>
      </w:pPr>
      <w:r>
        <w:rPr>
          <w:rStyle w:val="VerbatimChar"/>
        </w:rPr>
        <w:t xml:space="preserve">A = QR</w:t>
      </w:r>
    </w:p>
    <w:p>
      <w:pPr>
        <w:pStyle w:val="FirstParagraph"/>
      </w:pPr>
      <w:r>
        <w:rPr>
          <w:rFonts w:hint="eastAsia"/>
        </w:rPr>
        <w:t xml:space="preserve">其中Q是正交矩阵，R是上三角矩阵。</w:t>
      </w:r>
    </w:p>
    <w:p>
      <w:pPr>
        <w:pStyle w:val="BodyText"/>
      </w:pPr>
      <w:r>
        <w:rPr>
          <w:rFonts w:hint="eastAsia"/>
        </w:rPr>
        <w:t xml:space="preserve">应用：最小二乘法、特征值计算</w:t>
      </w:r>
    </w:p>
    <w:bookmarkEnd w:id="40"/>
    <w:bookmarkStart w:id="41" w:name="特征分解"/>
    <w:p>
      <w:pPr>
        <w:pStyle w:val="Heading4"/>
      </w:pPr>
      <w:r>
        <w:rPr>
          <w:rFonts w:hint="eastAsia"/>
        </w:rPr>
        <w:t xml:space="preserve">特征分解</w:t>
      </w:r>
    </w:p>
    <w:p>
      <w:pPr>
        <w:pStyle w:val="SourceCode"/>
      </w:pPr>
      <w:r>
        <w:rPr>
          <w:rStyle w:val="VerbatimChar"/>
        </w:rPr>
        <w:t xml:space="preserve">A = PDP⁻¹</w:t>
      </w:r>
    </w:p>
    <w:p>
      <w:pPr>
        <w:pStyle w:val="FirstParagraph"/>
      </w:pPr>
      <w:r>
        <w:rPr>
          <w:rFonts w:hint="eastAsia"/>
        </w:rPr>
        <w:t xml:space="preserve">其中P是特征向量组成的矩阵，D是对角矩阵（特征值）。</w:t>
      </w:r>
    </w:p>
    <w:p>
      <w:pPr>
        <w:pStyle w:val="BodyText"/>
      </w:pPr>
      <w:r>
        <w:rPr>
          <w:rFonts w:hint="eastAsia"/>
        </w:rPr>
        <w:t xml:space="preserve">应用：矩阵幂运算、微分方程求解</w:t>
      </w:r>
    </w:p>
    <w:bookmarkEnd w:id="41"/>
    <w:bookmarkStart w:id="42" w:name="奇异值分解-svd"/>
    <w:p>
      <w:pPr>
        <w:pStyle w:val="Heading4"/>
      </w:pPr>
      <w:r>
        <w:rPr>
          <w:rFonts w:hint="eastAsia"/>
        </w:rPr>
        <w:t xml:space="preserve">奇异值分解</w:t>
      </w:r>
      <w:r>
        <w:t xml:space="preserve"> (SVD)</w:t>
      </w:r>
    </w:p>
    <w:p>
      <w:pPr>
        <w:pStyle w:val="SourceCode"/>
      </w:pPr>
      <w:r>
        <w:rPr>
          <w:rStyle w:val="VerbatimChar"/>
        </w:rPr>
        <w:t xml:space="preserve">A = UΣVᵀ</w:t>
      </w:r>
    </w:p>
    <w:p>
      <w:pPr>
        <w:pStyle w:val="FirstParagraph"/>
      </w:pPr>
      <w:r>
        <w:rPr>
          <w:rFonts w:hint="eastAsia"/>
        </w:rPr>
        <w:t xml:space="preserve">其中U和V是正交矩阵，Σ是对角矩阵（奇异值）。</w:t>
      </w:r>
    </w:p>
    <w:p>
      <w:pPr>
        <w:pStyle w:val="BodyText"/>
      </w:pPr>
      <w:r>
        <w:rPr>
          <w:rFonts w:hint="eastAsia"/>
          <w:b/>
          <w:bCs/>
        </w:rPr>
        <w:t xml:space="preserve">重要性质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任何矩阵都可以进行SVD</w:t>
      </w:r>
      <w:r>
        <w:t xml:space="preserve"> </w:t>
      </w:r>
      <w:r>
        <w:t xml:space="preserve">- </w:t>
      </w:r>
      <w:r>
        <w:rPr>
          <w:rFonts w:hint="eastAsia"/>
        </w:rPr>
        <w:t xml:space="preserve">奇异值σ₁</w:t>
      </w:r>
      <w:r>
        <w:t xml:space="preserve"> ≥ σ₂ ≥ … ≥ σᵣ ≥ 0</w:t>
      </w:r>
      <w:r>
        <w:t xml:space="preserve"> </w:t>
      </w:r>
      <w:r>
        <w:t xml:space="preserve">- </w:t>
      </w:r>
      <w:r>
        <w:rPr>
          <w:rFonts w:hint="eastAsia"/>
        </w:rPr>
        <w:t xml:space="preserve">奇异值的平方</w:t>
      </w:r>
      <w:r>
        <w:t xml:space="preserve"> = </w:t>
      </w:r>
      <w:r>
        <w:rPr>
          <w:rFonts w:hint="eastAsia"/>
        </w:rPr>
        <w:t xml:space="preserve">AᵀA的特征值</w:t>
      </w:r>
    </w:p>
    <w:p>
      <w:r>
        <w:pict>
          <v:rect style="width:0;height:1.5pt" o:hralign="center" o:hrstd="t" o:hr="t"/>
        </w:pict>
      </w:r>
    </w:p>
    <w:bookmarkEnd w:id="42"/>
    <w:bookmarkEnd w:id="43"/>
    <w:bookmarkEnd w:id="44"/>
    <w:bookmarkStart w:id="70" w:name="二应用篇机器学习中的线性代数"/>
    <w:p>
      <w:pPr>
        <w:pStyle w:val="Heading2"/>
      </w:pPr>
      <w:r>
        <w:rPr>
          <w:rFonts w:hint="eastAsia"/>
        </w:rPr>
        <w:t xml:space="preserve">二、应用篇：机器学习中的线性代数</w:t>
      </w:r>
    </w:p>
    <w:bookmarkStart w:id="47" w:name="数据表示"/>
    <w:p>
      <w:pPr>
        <w:pStyle w:val="Heading3"/>
      </w:pPr>
      <w:r>
        <w:t xml:space="preserve">2.1 </w:t>
      </w:r>
      <w:r>
        <w:rPr>
          <w:rFonts w:hint="eastAsia"/>
        </w:rPr>
        <w:t xml:space="preserve">数据表示</w:t>
      </w:r>
    </w:p>
    <w:bookmarkStart w:id="45" w:name="特征矩阵"/>
    <w:p>
      <w:pPr>
        <w:pStyle w:val="Heading4"/>
      </w:pPr>
      <w:r>
        <w:rPr>
          <w:rFonts w:hint="eastAsia"/>
        </w:rPr>
        <w:t xml:space="preserve">特征矩阵</w:t>
      </w:r>
    </w:p>
    <w:p>
      <w:pPr>
        <w:pStyle w:val="SourceCode"/>
      </w:pPr>
      <w:r>
        <w:rPr>
          <w:rStyle w:val="VerbatimChar"/>
        </w:rPr>
        <w:t xml:space="preserve">X = [x₁₁  x₁₂  ...  x₁d]   ← </w:t>
      </w:r>
      <w:r>
        <w:rPr>
          <w:rStyle w:val="VerbatimChar"/>
          <w:rFonts w:hint="eastAsia"/>
        </w:rPr>
        <w:t xml:space="preserve">样本1</w:t>
      </w:r>
      <w:r>
        <w:br/>
      </w:r>
      <w:r>
        <w:rPr>
          <w:rStyle w:val="VerbatimChar"/>
        </w:rPr>
        <w:t xml:space="preserve">    [x₂₁  x₂₂  ...  x₂d]   ← </w:t>
      </w:r>
      <w:r>
        <w:rPr>
          <w:rStyle w:val="VerbatimChar"/>
          <w:rFonts w:hint="eastAsia"/>
        </w:rPr>
        <w:t xml:space="preserve">样本2</w:t>
      </w:r>
      <w:r>
        <w:br/>
      </w:r>
      <w:r>
        <w:rPr>
          <w:rStyle w:val="VerbatimChar"/>
        </w:rPr>
        <w:t xml:space="preserve">    [...  ...  ...  ... ]   </w:t>
      </w:r>
      <w:r>
        <w:br/>
      </w:r>
      <w:r>
        <w:rPr>
          <w:rStyle w:val="VerbatimChar"/>
        </w:rPr>
        <w:t xml:space="preserve">    [xₙ₁  xₙ₂  ...  xₙd]   ← </w:t>
      </w:r>
      <w:r>
        <w:rPr>
          <w:rStyle w:val="VerbatimChar"/>
          <w:rFonts w:hint="eastAsia"/>
        </w:rPr>
        <w:t xml:space="preserve">样本n</w:t>
      </w:r>
      <w:r>
        <w:br/>
      </w:r>
      <w:r>
        <w:rPr>
          <w:rStyle w:val="VerbatimChar"/>
        </w:rPr>
        <w:t xml:space="preserve">      ↑    ↑       ↑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特征1</w:t>
      </w:r>
      <w:r>
        <w:rPr>
          <w:rStyle w:val="VerbatimChar"/>
        </w:rPr>
        <w:t xml:space="preserve"> </w:t>
      </w:r>
      <w:r>
        <w:rPr>
          <w:rStyle w:val="VerbatimChar"/>
          <w:rFonts w:hint="eastAsia"/>
        </w:rPr>
        <w:t xml:space="preserve">特征2</w:t>
      </w:r>
      <w:r>
        <w:rPr>
          <w:rStyle w:val="VerbatimChar"/>
        </w:rPr>
        <w:t xml:space="preserve">   </w:t>
      </w:r>
      <w:r>
        <w:rPr>
          <w:rStyle w:val="VerbatimChar"/>
          <w:rFonts w:hint="eastAsia"/>
        </w:rPr>
        <w:t xml:space="preserve">特征d</w:t>
      </w:r>
    </w:p>
    <w:p>
      <w:pPr>
        <w:pStyle w:val="FirstParagraph"/>
      </w:pPr>
      <w:r>
        <w:rPr>
          <w:rFonts w:hint="eastAsia"/>
        </w:rPr>
        <w:t xml:space="preserve">n个样本，每个样本d个特征</w:t>
      </w:r>
    </w:p>
    <w:bookmarkEnd w:id="45"/>
    <w:bookmarkStart w:id="46" w:name="标签向量"/>
    <w:p>
      <w:pPr>
        <w:pStyle w:val="Heading4"/>
      </w:pPr>
      <w:r>
        <w:rPr>
          <w:rFonts w:hint="eastAsia"/>
        </w:rPr>
        <w:t xml:space="preserve">标签向量</w:t>
      </w:r>
    </w:p>
    <w:p>
      <w:pPr>
        <w:pStyle w:val="SourceCode"/>
      </w:pPr>
      <w:r>
        <w:rPr>
          <w:rStyle w:val="VerbatimChar"/>
        </w:rPr>
        <w:t xml:space="preserve">y = [y₁, y₂, ..., yₙ]ᵀ</w:t>
      </w:r>
    </w:p>
    <w:p>
      <w:r>
        <w:pict>
          <v:rect style="width:0;height:1.5pt" o:hralign="center" o:hrstd="t" o:hr="t"/>
        </w:pict>
      </w:r>
    </w:p>
    <w:bookmarkEnd w:id="46"/>
    <w:bookmarkEnd w:id="47"/>
    <w:bookmarkStart w:id="50" w:name="线性回归"/>
    <w:p>
      <w:pPr>
        <w:pStyle w:val="Heading3"/>
      </w:pPr>
      <w:r>
        <w:t xml:space="preserve">2.2 </w:t>
      </w:r>
      <w:r>
        <w:rPr>
          <w:rFonts w:hint="eastAsia"/>
        </w:rPr>
        <w:t xml:space="preserve">线性回归</w:t>
      </w:r>
    </w:p>
    <w:bookmarkStart w:id="48" w:name="模型"/>
    <w:p>
      <w:pPr>
        <w:pStyle w:val="Heading4"/>
      </w:pPr>
      <w:r>
        <w:rPr>
          <w:rFonts w:hint="eastAsia"/>
        </w:rPr>
        <w:t xml:space="preserve">模型</w:t>
      </w:r>
    </w:p>
    <w:p>
      <w:pPr>
        <w:pStyle w:val="SourceCode"/>
      </w:pPr>
      <w:r>
        <w:rPr>
          <w:rStyle w:val="VerbatimChar"/>
        </w:rPr>
        <w:t xml:space="preserve">y = Xw + b</w:t>
      </w:r>
    </w:p>
    <w:p>
      <w:pPr>
        <w:pStyle w:val="FirstParagraph"/>
      </w:pPr>
      <w:r>
        <w:rPr>
          <w:rFonts w:hint="eastAsia"/>
        </w:rPr>
        <w:t xml:space="preserve">其中w是权重向量，b是偏置。</w:t>
      </w:r>
    </w:p>
    <w:bookmarkEnd w:id="48"/>
    <w:bookmarkStart w:id="49" w:name="最小二乘法求解"/>
    <w:p>
      <w:pPr>
        <w:pStyle w:val="Heading4"/>
      </w:pPr>
      <w:r>
        <w:rPr>
          <w:rFonts w:hint="eastAsia"/>
        </w:rPr>
        <w:t xml:space="preserve">最小二乘法求解</w:t>
      </w:r>
    </w:p>
    <w:p>
      <w:pPr>
        <w:pStyle w:val="FirstParagraph"/>
      </w:pPr>
      <w:r>
        <w:rPr>
          <w:rFonts w:hint="eastAsia"/>
        </w:rPr>
        <w:t xml:space="preserve">目标：最小化</w:t>
      </w:r>
      <w:r>
        <w:t xml:space="preserve"> ||Xw - y||²</w:t>
      </w:r>
    </w:p>
    <w:p>
      <w:pPr>
        <w:pStyle w:val="BodyText"/>
      </w:pPr>
      <w:r>
        <w:rPr>
          <w:rFonts w:hint="eastAsia"/>
        </w:rPr>
        <w:t xml:space="preserve">解析解：</w:t>
      </w:r>
    </w:p>
    <w:p>
      <w:pPr>
        <w:pStyle w:val="SourceCode"/>
      </w:pPr>
      <w:r>
        <w:rPr>
          <w:rStyle w:val="VerbatimChar"/>
        </w:rPr>
        <w:t xml:space="preserve">w = (XᵀX)⁻¹Xᵀy</w:t>
      </w:r>
    </w:p>
    <w:p>
      <w:pPr>
        <w:pStyle w:val="FirstParagraph"/>
      </w:pPr>
      <w:r>
        <w:rPr>
          <w:rFonts w:hint="eastAsia"/>
          <w:b/>
          <w:bCs/>
        </w:rPr>
        <w:t xml:space="preserve">问题</w:t>
      </w:r>
      <w:r>
        <w:rPr>
          <w:rFonts w:hint="eastAsia"/>
        </w:rPr>
        <w:t xml:space="preserve">：XᵀX可能不可逆（特征数大于样本数，或多重共线性）</w:t>
      </w:r>
    </w:p>
    <w:p>
      <w:pPr>
        <w:pStyle w:val="BodyText"/>
      </w:pPr>
      <w:r>
        <w:rPr>
          <w:rFonts w:hint="eastAsia"/>
          <w:b/>
          <w:bCs/>
        </w:rPr>
        <w:t xml:space="preserve">解决方案</w:t>
      </w:r>
      <w:r>
        <w:rPr>
          <w:rFonts w:hint="eastAsia"/>
        </w:rPr>
        <w:t xml:space="preserve">：</w:t>
      </w:r>
      <w:r>
        <w:t xml:space="preserve"> </w:t>
      </w:r>
      <w:r>
        <w:t xml:space="preserve">- </w:t>
      </w:r>
      <w:r>
        <w:rPr>
          <w:rFonts w:hint="eastAsia"/>
        </w:rPr>
        <w:t xml:space="preserve">正则化：w</w:t>
      </w:r>
      <w:r>
        <w:t xml:space="preserve"> = (XᵀX + λI)⁻¹Xᵀy</w:t>
      </w:r>
      <w:r>
        <w:t xml:space="preserve"> </w:t>
      </w:r>
      <w:r>
        <w:t xml:space="preserve">- </w:t>
      </w:r>
      <w:r>
        <w:rPr>
          <w:rFonts w:hint="eastAsia"/>
        </w:rPr>
        <w:t xml:space="preserve">使用伪逆：w</w:t>
      </w:r>
      <w:r>
        <w:t xml:space="preserve"> = X⁺y</w:t>
      </w:r>
    </w:p>
    <w:p>
      <w:r>
        <w:pict>
          <v:rect style="width:0;height:1.5pt" o:hralign="center" o:hrstd="t" o:hr="t"/>
        </w:pict>
      </w:r>
    </w:p>
    <w:bookmarkEnd w:id="49"/>
    <w:bookmarkEnd w:id="50"/>
    <w:bookmarkStart w:id="54" w:name="主成分分析-pca"/>
    <w:p>
      <w:pPr>
        <w:pStyle w:val="Heading3"/>
      </w:pPr>
      <w:r>
        <w:t xml:space="preserve">2.3 </w:t>
      </w:r>
      <w:r>
        <w:rPr>
          <w:rFonts w:hint="eastAsia"/>
        </w:rPr>
        <w:t xml:space="preserve">主成分分析</w:t>
      </w:r>
      <w:r>
        <w:t xml:space="preserve"> (PCA)</w:t>
      </w:r>
    </w:p>
    <w:bookmarkStart w:id="51" w:name="目标"/>
    <w:p>
      <w:pPr>
        <w:pStyle w:val="Heading4"/>
      </w:pPr>
      <w:r>
        <w:rPr>
          <w:rFonts w:hint="eastAsia"/>
        </w:rPr>
        <w:t xml:space="preserve">目标</w:t>
      </w:r>
    </w:p>
    <w:p>
      <w:pPr>
        <w:pStyle w:val="FirstParagraph"/>
      </w:pPr>
      <w:r>
        <w:rPr>
          <w:rFonts w:hint="eastAsia"/>
        </w:rPr>
        <w:t xml:space="preserve">将高维数据投影到低维空间，保留最大方差。</w:t>
      </w:r>
    </w:p>
    <w:bookmarkEnd w:id="51"/>
    <w:bookmarkStart w:id="52" w:name="步骤"/>
    <w:p>
      <w:pPr>
        <w:pStyle w:val="Heading4"/>
      </w:pPr>
      <w:r>
        <w:rPr>
          <w:rFonts w:hint="eastAsia"/>
        </w:rPr>
        <w:t xml:space="preserve">步骤</w:t>
      </w:r>
    </w:p>
    <w:p>
      <w:pPr>
        <w:pStyle w:val="FirstParagraph"/>
      </w:pPr>
      <w:r>
        <w:rPr>
          <w:b/>
          <w:bCs/>
        </w:rPr>
        <w:t xml:space="preserve">1. </w:t>
      </w:r>
      <w:r>
        <w:rPr>
          <w:rFonts w:hint="eastAsia"/>
          <w:b/>
          <w:bCs/>
        </w:rPr>
        <w:t xml:space="preserve">数据中心化</w:t>
      </w:r>
    </w:p>
    <w:p>
      <w:pPr>
        <w:pStyle w:val="SourceCode"/>
      </w:pPr>
      <w:r>
        <w:rPr>
          <w:rStyle w:val="VerbatimChar"/>
        </w:rPr>
        <w:t xml:space="preserve">X̃ = X - </w:t>
      </w:r>
      <w:r>
        <w:rPr>
          <w:rStyle w:val="VerbatimChar"/>
          <w:rFonts w:hint="eastAsia"/>
        </w:rPr>
        <w:t xml:space="preserve">μ，其中μ是均值向量</w:t>
      </w:r>
    </w:p>
    <w:p>
      <w:pPr>
        <w:pStyle w:val="FirstParagraph"/>
      </w:pPr>
      <w:r>
        <w:rPr>
          <w:b/>
          <w:bCs/>
        </w:rPr>
        <w:t xml:space="preserve">2. </w:t>
      </w:r>
      <w:r>
        <w:rPr>
          <w:rFonts w:hint="eastAsia"/>
          <w:b/>
          <w:bCs/>
        </w:rPr>
        <w:t xml:space="preserve">计算协方差矩阵</w:t>
      </w:r>
    </w:p>
    <w:p>
      <w:pPr>
        <w:pStyle w:val="SourceCode"/>
      </w:pPr>
      <w:r>
        <w:rPr>
          <w:rStyle w:val="VerbatimChar"/>
        </w:rPr>
        <w:t xml:space="preserve">C = (1/n) X̃ᵀX̃</w:t>
      </w:r>
    </w:p>
    <w:p>
      <w:pPr>
        <w:pStyle w:val="FirstParagraph"/>
      </w:pPr>
      <w:r>
        <w:rPr>
          <w:b/>
          <w:bCs/>
        </w:rPr>
        <w:t xml:space="preserve">3. </w:t>
      </w:r>
      <w:r>
        <w:rPr>
          <w:rFonts w:hint="eastAsia"/>
          <w:b/>
          <w:bCs/>
        </w:rPr>
        <w:t xml:space="preserve">特征分解</w:t>
      </w:r>
    </w:p>
    <w:p>
      <w:pPr>
        <w:pStyle w:val="SourceCode"/>
      </w:pPr>
      <w:r>
        <w:rPr>
          <w:rStyle w:val="VerbatimChar"/>
        </w:rPr>
        <w:t xml:space="preserve">C = VΛVᵀ</w:t>
      </w:r>
    </w:p>
    <w:p>
      <w:pPr>
        <w:pStyle w:val="FirstParagraph"/>
      </w:pPr>
      <w:r>
        <w:rPr>
          <w:b/>
          <w:bCs/>
        </w:rPr>
        <w:t xml:space="preserve">4. </w:t>
      </w:r>
      <w:r>
        <w:rPr>
          <w:rFonts w:hint="eastAsia"/>
          <w:b/>
          <w:bCs/>
        </w:rPr>
        <w:t xml:space="preserve">选择前k个特征向量</w:t>
      </w:r>
    </w:p>
    <w:p>
      <w:pPr>
        <w:pStyle w:val="SourceCode"/>
      </w:pPr>
      <w:r>
        <w:rPr>
          <w:rStyle w:val="VerbatimChar"/>
        </w:rPr>
        <w:t xml:space="preserve">Vₖ = [v₁, v₂, ..., </w:t>
      </w:r>
      <w:r>
        <w:rPr>
          <w:rStyle w:val="VerbatimChar"/>
          <w:rFonts w:hint="eastAsia"/>
        </w:rPr>
        <w:t xml:space="preserve">vₖ]（对应最大k个特征值）</w:t>
      </w:r>
    </w:p>
    <w:p>
      <w:pPr>
        <w:pStyle w:val="FirstParagraph"/>
      </w:pPr>
      <w:r>
        <w:rPr>
          <w:b/>
          <w:bCs/>
        </w:rPr>
        <w:t xml:space="preserve">5. </w:t>
      </w:r>
      <w:r>
        <w:rPr>
          <w:rFonts w:hint="eastAsia"/>
          <w:b/>
          <w:bCs/>
        </w:rPr>
        <w:t xml:space="preserve">投影</w:t>
      </w:r>
    </w:p>
    <w:p>
      <w:pPr>
        <w:pStyle w:val="SourceCode"/>
      </w:pPr>
      <w:r>
        <w:rPr>
          <w:rStyle w:val="VerbatimChar"/>
        </w:rPr>
        <w:t xml:space="preserve">Z = X̃Vₖ</w:t>
      </w:r>
    </w:p>
    <w:bookmarkEnd w:id="52"/>
    <w:bookmarkStart w:id="53" w:name="与svd的关系"/>
    <w:p>
      <w:pPr>
        <w:pStyle w:val="Heading4"/>
      </w:pPr>
      <w:r>
        <w:rPr>
          <w:rFonts w:hint="eastAsia"/>
        </w:rPr>
        <w:t xml:space="preserve">与SVD的关系</w:t>
      </w:r>
    </w:p>
    <w:p>
      <w:pPr>
        <w:pStyle w:val="FirstParagraph"/>
      </w:pPr>
      <w:r>
        <w:rPr>
          <w:rFonts w:hint="eastAsia"/>
        </w:rPr>
        <w:t xml:space="preserve">对X̃进行SVD：X̃</w:t>
      </w:r>
      <w:r>
        <w:t xml:space="preserve"> = UΣVᵀ</w:t>
      </w:r>
    </w:p>
    <w:p>
      <w:pPr>
        <w:pStyle w:val="BodyText"/>
      </w:pPr>
      <w:r>
        <w:rPr>
          <w:rFonts w:hint="eastAsia"/>
        </w:rPr>
        <w:t xml:space="preserve">V的列就是主成分方向，Σ²/(n-1)就是特征值。</w:t>
      </w:r>
    </w:p>
    <w:p>
      <w:r>
        <w:pict>
          <v:rect style="width:0;height:1.5pt" o:hralign="center" o:hrstd="t" o:hr="t"/>
        </w:pict>
      </w:r>
    </w:p>
    <w:bookmarkEnd w:id="53"/>
    <w:bookmarkEnd w:id="54"/>
    <w:bookmarkStart w:id="57" w:name="降维与特征提取"/>
    <w:p>
      <w:pPr>
        <w:pStyle w:val="Heading3"/>
      </w:pPr>
      <w:r>
        <w:t xml:space="preserve">2.4 </w:t>
      </w:r>
      <w:r>
        <w:rPr>
          <w:rFonts w:hint="eastAsia"/>
        </w:rPr>
        <w:t xml:space="preserve">降维与特征提取</w:t>
      </w:r>
    </w:p>
    <w:bookmarkStart w:id="55" w:name="t-sne"/>
    <w:p>
      <w:pPr>
        <w:pStyle w:val="Heading4"/>
      </w:pPr>
      <w:r>
        <w:t xml:space="preserve">t-SNE</w:t>
      </w:r>
    </w:p>
    <w:p>
      <w:pPr>
        <w:pStyle w:val="FirstParagraph"/>
      </w:pPr>
      <w:r>
        <w:rPr>
          <w:rFonts w:hint="eastAsia"/>
        </w:rPr>
        <w:t xml:space="preserve">使用概率分布保持局部结构，涉及大量矩阵运算。</w:t>
      </w:r>
    </w:p>
    <w:bookmarkEnd w:id="55"/>
    <w:bookmarkStart w:id="56" w:name="线性判别分析-lda"/>
    <w:p>
      <w:pPr>
        <w:pStyle w:val="Heading4"/>
      </w:pPr>
      <w:r>
        <w:rPr>
          <w:rFonts w:hint="eastAsia"/>
        </w:rPr>
        <w:t xml:space="preserve">线性判别分析</w:t>
      </w:r>
      <w:r>
        <w:t xml:space="preserve"> (LDA)</w:t>
      </w:r>
    </w:p>
    <w:p>
      <w:pPr>
        <w:pStyle w:val="FirstParagraph"/>
      </w:pPr>
      <w:r>
        <w:rPr>
          <w:rFonts w:hint="eastAsia"/>
        </w:rPr>
        <w:t xml:space="preserve">最大化类间距离，最小化类内距离。</w:t>
      </w:r>
    </w:p>
    <w:p>
      <w:pPr>
        <w:pStyle w:val="SourceCode"/>
      </w:pPr>
      <w:r>
        <w:rPr>
          <w:rStyle w:val="VerbatimChar"/>
        </w:rPr>
        <w:t xml:space="preserve">J(w) = (wᵀS_Bw) / (wᵀS_Ww)</w:t>
      </w:r>
    </w:p>
    <w:p>
      <w:pPr>
        <w:pStyle w:val="FirstParagraph"/>
      </w:pPr>
      <w:r>
        <w:rPr>
          <w:rFonts w:hint="eastAsia"/>
        </w:rPr>
        <w:t xml:space="preserve">其中S_B是类间散度矩阵，S_W是类内散度矩阵。</w:t>
      </w:r>
    </w:p>
    <w:p>
      <w:r>
        <w:pict>
          <v:rect style="width:0;height:1.5pt" o:hralign="center" o:hrstd="t" o:hr="t"/>
        </w:pict>
      </w:r>
    </w:p>
    <w:bookmarkEnd w:id="56"/>
    <w:bookmarkEnd w:id="57"/>
    <w:bookmarkStart w:id="61" w:name="神经网络中的线性代数"/>
    <w:p>
      <w:pPr>
        <w:pStyle w:val="Heading3"/>
      </w:pPr>
      <w:r>
        <w:t xml:space="preserve">2.5 </w:t>
      </w:r>
      <w:r>
        <w:rPr>
          <w:rFonts w:hint="eastAsia"/>
        </w:rPr>
        <w:t xml:space="preserve">神经网络中的线性代数</w:t>
      </w:r>
    </w:p>
    <w:bookmarkStart w:id="58" w:name="前向传播"/>
    <w:p>
      <w:pPr>
        <w:pStyle w:val="Heading4"/>
      </w:pPr>
      <w:r>
        <w:rPr>
          <w:rFonts w:hint="eastAsia"/>
        </w:rPr>
        <w:t xml:space="preserve">前向传播</w:t>
      </w:r>
    </w:p>
    <w:p>
      <w:pPr>
        <w:pStyle w:val="SourceCode"/>
      </w:pPr>
      <w:r>
        <w:rPr>
          <w:rStyle w:val="VerbatimChar"/>
        </w:rPr>
        <w:t xml:space="preserve">zˡ = Wˡaˡ⁻¹ + bˡ</w:t>
      </w:r>
      <w:r>
        <w:br/>
      </w:r>
      <w:r>
        <w:rPr>
          <w:rStyle w:val="VerbatimChar"/>
        </w:rPr>
        <w:t xml:space="preserve">aˡ = σ(zˡ)</w:t>
      </w:r>
    </w:p>
    <w:bookmarkEnd w:id="58"/>
    <w:bookmarkStart w:id="59" w:name="反向传播"/>
    <w:p>
      <w:pPr>
        <w:pStyle w:val="Heading4"/>
      </w:pPr>
      <w:r>
        <w:rPr>
          <w:rFonts w:hint="eastAsia"/>
        </w:rPr>
        <w:t xml:space="preserve">反向传播</w:t>
      </w:r>
    </w:p>
    <w:p>
      <w:pPr>
        <w:pStyle w:val="SourceCode"/>
      </w:pPr>
      <w:r>
        <w:rPr>
          <w:rStyle w:val="VerbatimChar"/>
        </w:rPr>
        <w:t xml:space="preserve">δˡ = (Wˡ⁺¹)ᵀδˡ⁺¹ ⊙ σ'(zˡ)</w:t>
      </w:r>
    </w:p>
    <w:bookmarkEnd w:id="59"/>
    <w:bookmarkStart w:id="60" w:name="批量处理"/>
    <w:p>
      <w:pPr>
        <w:pStyle w:val="Heading4"/>
      </w:pPr>
      <w:r>
        <w:rPr>
          <w:rFonts w:hint="eastAsia"/>
        </w:rPr>
        <w:t xml:space="preserve">批量处理</w:t>
      </w:r>
    </w:p>
    <w:p>
      <w:pPr>
        <w:pStyle w:val="SourceCode"/>
      </w:pPr>
      <w:r>
        <w:rPr>
          <w:rStyle w:val="VerbatimChar"/>
        </w:rPr>
        <w:t xml:space="preserve">Z = XW + b</w:t>
      </w:r>
    </w:p>
    <w:p>
      <w:pPr>
        <w:pStyle w:val="FirstParagraph"/>
      </w:pPr>
      <w:r>
        <w:rPr>
          <w:rFonts w:hint="eastAsia"/>
        </w:rPr>
        <w:t xml:space="preserve">X是m×n的批量数据，W是n×k的权重矩阵。</w:t>
      </w:r>
    </w:p>
    <w:p>
      <w:r>
        <w:pict>
          <v:rect style="width:0;height:1.5pt" o:hralign="center" o:hrstd="t" o:hr="t"/>
        </w:pict>
      </w:r>
    </w:p>
    <w:bookmarkEnd w:id="60"/>
    <w:bookmarkEnd w:id="61"/>
    <w:bookmarkStart w:id="64" w:name="卷积神经网络"/>
    <w:p>
      <w:pPr>
        <w:pStyle w:val="Heading3"/>
      </w:pPr>
      <w:r>
        <w:t xml:space="preserve">2.6 </w:t>
      </w:r>
      <w:r>
        <w:rPr>
          <w:rFonts w:hint="eastAsia"/>
        </w:rPr>
        <w:t xml:space="preserve">卷积神经网络</w:t>
      </w:r>
    </w:p>
    <w:bookmarkStart w:id="62" w:name="卷积操作"/>
    <w:p>
      <w:pPr>
        <w:pStyle w:val="Heading4"/>
      </w:pPr>
      <w:r>
        <w:rPr>
          <w:rFonts w:hint="eastAsia"/>
        </w:rPr>
        <w:t xml:space="preserve">卷积操作</w:t>
      </w:r>
    </w:p>
    <w:p>
      <w:pPr>
        <w:pStyle w:val="FirstParagraph"/>
      </w:pPr>
      <w:r>
        <w:rPr>
          <w:rFonts w:hint="eastAsia"/>
        </w:rPr>
        <w:t xml:space="preserve">使用卷积核（滤波器）在输入上滑动，本质是一种特殊的矩阵乘法。</w:t>
      </w:r>
    </w:p>
    <w:bookmarkEnd w:id="62"/>
    <w:bookmarkStart w:id="63" w:name="im2col"/>
    <w:p>
      <w:pPr>
        <w:pStyle w:val="Heading4"/>
      </w:pPr>
      <w:r>
        <w:t xml:space="preserve">im2col</w:t>
      </w:r>
    </w:p>
    <w:p>
      <w:pPr>
        <w:pStyle w:val="FirstParagraph"/>
      </w:pPr>
      <w:r>
        <w:rPr>
          <w:rFonts w:hint="eastAsia"/>
        </w:rPr>
        <w:t xml:space="preserve">将卷积转换为矩阵乘法，利用BLAS加速。</w:t>
      </w:r>
    </w:p>
    <w:p>
      <w:r>
        <w:pict>
          <v:rect style="width:0;height:1.5pt" o:hralign="center" o:hrstd="t" o:hr="t"/>
        </w:pict>
      </w:r>
    </w:p>
    <w:bookmarkEnd w:id="63"/>
    <w:bookmarkEnd w:id="64"/>
    <w:bookmarkStart w:id="66" w:name="注意力机制"/>
    <w:p>
      <w:pPr>
        <w:pStyle w:val="Heading3"/>
      </w:pPr>
      <w:r>
        <w:t xml:space="preserve">2.7 </w:t>
      </w:r>
      <w:r>
        <w:rPr>
          <w:rFonts w:hint="eastAsia"/>
        </w:rPr>
        <w:t xml:space="preserve">注意力机制</w:t>
      </w:r>
    </w:p>
    <w:bookmarkStart w:id="65" w:name="self-attention"/>
    <w:p>
      <w:pPr>
        <w:pStyle w:val="Heading4"/>
      </w:pPr>
      <w:r>
        <w:t xml:space="preserve">Self-Attention</w:t>
      </w:r>
    </w:p>
    <w:p>
      <w:pPr>
        <w:pStyle w:val="SourceCode"/>
      </w:pPr>
      <w:r>
        <w:rPr>
          <w:rStyle w:val="VerbatimChar"/>
        </w:rPr>
        <w:t xml:space="preserve">Attention(Q, K, V) = softmax(QKᵀ/√dₖ)V</w:t>
      </w:r>
    </w:p>
    <w:p>
      <w:pPr>
        <w:pStyle w:val="FirstParagraph"/>
      </w:pPr>
      <w:r>
        <w:rPr>
          <w:rFonts w:hint="eastAsia"/>
        </w:rPr>
        <w:t xml:space="preserve">Q、K、V都是矩阵，整个计算涉及多次矩阵乘法。</w:t>
      </w:r>
    </w:p>
    <w:p>
      <w:r>
        <w:pict>
          <v:rect style="width:0;height:1.5pt" o:hralign="center" o:hrstd="t" o:hr="t"/>
        </w:pict>
      </w:r>
    </w:p>
    <w:bookmarkEnd w:id="65"/>
    <w:bookmarkEnd w:id="66"/>
    <w:bookmarkStart w:id="69" w:name="推荐系统"/>
    <w:p>
      <w:pPr>
        <w:pStyle w:val="Heading3"/>
      </w:pPr>
      <w:r>
        <w:t xml:space="preserve">2.8 </w:t>
      </w:r>
      <w:r>
        <w:rPr>
          <w:rFonts w:hint="eastAsia"/>
        </w:rPr>
        <w:t xml:space="preserve">推荐系统</w:t>
      </w:r>
    </w:p>
    <w:bookmarkStart w:id="67" w:name="矩阵分解-1"/>
    <w:p>
      <w:pPr>
        <w:pStyle w:val="Heading4"/>
      </w:pPr>
      <w:r>
        <w:rPr>
          <w:rFonts w:hint="eastAsia"/>
        </w:rPr>
        <w:t xml:space="preserve">矩阵分解</w:t>
      </w:r>
    </w:p>
    <w:p>
      <w:pPr>
        <w:pStyle w:val="SourceCode"/>
      </w:pPr>
      <w:r>
        <w:rPr>
          <w:rStyle w:val="VerbatimChar"/>
        </w:rPr>
        <w:t xml:space="preserve">R ≈ PQᵀ</w:t>
      </w:r>
    </w:p>
    <w:p>
      <w:pPr>
        <w:pStyle w:val="FirstParagraph"/>
      </w:pPr>
      <w:r>
        <w:rPr>
          <w:rFonts w:hint="eastAsia"/>
        </w:rPr>
        <w:t xml:space="preserve">其中R是用户-物品评分矩阵，P是用户特征矩阵，Q是物品特征矩阵。</w:t>
      </w:r>
    </w:p>
    <w:bookmarkEnd w:id="67"/>
    <w:bookmarkStart w:id="68" w:name="协同过滤"/>
    <w:p>
      <w:pPr>
        <w:pStyle w:val="Heading4"/>
      </w:pPr>
      <w:r>
        <w:rPr>
          <w:rFonts w:hint="eastAsia"/>
        </w:rPr>
        <w:t xml:space="preserve">协同过滤</w:t>
      </w:r>
    </w:p>
    <w:p>
      <w:pPr>
        <w:pStyle w:val="FirstParagraph"/>
      </w:pPr>
      <w:r>
        <w:rPr>
          <w:rFonts w:hint="eastAsia"/>
        </w:rPr>
        <w:t xml:space="preserve">基于用户相似度或物品相似度，使用余弦相似度等度量。</w:t>
      </w:r>
    </w:p>
    <w:p>
      <w:r>
        <w:pict>
          <v:rect style="width:0;height:1.5pt" o:hralign="center" o:hrstd="t" o:hr="t"/>
        </w:pict>
      </w:r>
    </w:p>
    <w:bookmarkEnd w:id="68"/>
    <w:bookmarkEnd w:id="69"/>
    <w:bookmarkEnd w:id="70"/>
    <w:bookmarkStart w:id="83" w:name="三工程篇numpy实现与优化"/>
    <w:p>
      <w:pPr>
        <w:pStyle w:val="Heading2"/>
      </w:pPr>
      <w:r>
        <w:rPr>
          <w:rFonts w:hint="eastAsia"/>
        </w:rPr>
        <w:t xml:space="preserve">三、工程篇：NumPy实现与优化</w:t>
      </w:r>
    </w:p>
    <w:bookmarkStart w:id="73" w:name="numpy基础"/>
    <w:p>
      <w:pPr>
        <w:pStyle w:val="Heading3"/>
      </w:pPr>
      <w:r>
        <w:t xml:space="preserve">3.1 </w:t>
      </w:r>
      <w:r>
        <w:rPr>
          <w:rFonts w:hint="eastAsia"/>
        </w:rPr>
        <w:t xml:space="preserve">NumPy基础</w:t>
      </w:r>
    </w:p>
    <w:bookmarkStart w:id="71" w:name="数组创建"/>
    <w:p>
      <w:pPr>
        <w:pStyle w:val="Heading4"/>
      </w:pPr>
      <w:r>
        <w:rPr>
          <w:rFonts w:hint="eastAsia"/>
        </w:rPr>
        <w:t xml:space="preserve">数组创建</w:t>
      </w:r>
    </w:p>
    <w:p>
      <w:pPr>
        <w:pStyle w:val="SourceCode"/>
      </w:pPr>
      <w:r>
        <w:rPr>
          <w:rStyle w:val="ImportTok"/>
        </w:rPr>
        <w:t xml:space="preserve">import</w:t>
      </w:r>
      <w:r>
        <w:rPr>
          <w:rStyle w:val="NormalTok"/>
        </w:rPr>
        <w:t xml:space="preserve"> numpy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np</w:t>
      </w:r>
      <w:r>
        <w:br/>
      </w:r>
      <w:r>
        <w:br/>
      </w:r>
      <w:r>
        <w:rPr>
          <w:rStyle w:val="CommentTok"/>
        </w:rPr>
        <w:t xml:space="preserve"># 从列表创建</w:t>
      </w:r>
      <w:r>
        <w:br/>
      </w:r>
      <w:r>
        <w:rPr>
          <w:rStyle w:val="NormalTok"/>
        </w:rPr>
        <w:t xml:space="preserve">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np.array([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])</w:t>
      </w:r>
      <w:r>
        <w:br/>
      </w:r>
      <w:r>
        <w:br/>
      </w:r>
      <w:r>
        <w:rPr>
          <w:rStyle w:val="CommentTok"/>
        </w:rPr>
        <w:t xml:space="preserve"># 创建特殊数组</w:t>
      </w:r>
      <w:r>
        <w:br/>
      </w:r>
      <w:r>
        <w:rPr>
          <w:rStyle w:val="NormalTok"/>
        </w:rPr>
        <w:t xml:space="preserve">zeros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np.zeros((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ones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np.ones((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eye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np.eye(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单位矩阵</w:t>
      </w:r>
      <w:r>
        <w:br/>
      </w:r>
      <w:r>
        <w:rPr>
          <w:rStyle w:val="NormalTok"/>
        </w:rPr>
        <w:t xml:space="preserve">arange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np.arange(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[0, 2, 4, 6, 8]</w:t>
      </w:r>
      <w:r>
        <w:br/>
      </w:r>
      <w:r>
        <w:rPr>
          <w:rStyle w:val="NormalTok"/>
        </w:rPr>
        <w:t xml:space="preserve">linspace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np.linspace(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[0, 0.25, 0.5, 0.75, 1]</w:t>
      </w:r>
      <w:r>
        <w:br/>
      </w:r>
      <w:r>
        <w:br/>
      </w:r>
      <w:r>
        <w:rPr>
          <w:rStyle w:val="CommentTok"/>
        </w:rPr>
        <w:t xml:space="preserve"># 随机数组</w:t>
      </w:r>
      <w:r>
        <w:br/>
      </w:r>
      <w:r>
        <w:rPr>
          <w:rStyle w:val="NormalTok"/>
        </w:rPr>
        <w:t xml:space="preserve">rand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np.random.rand(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均匀分布</w:t>
      </w:r>
      <w:r>
        <w:br/>
      </w:r>
      <w:r>
        <w:rPr>
          <w:rStyle w:val="NormalTok"/>
        </w:rPr>
        <w:t xml:space="preserve">randn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np.random.randn(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)  </w:t>
      </w:r>
      <w:r>
        <w:rPr>
          <w:rStyle w:val="CommentTok"/>
        </w:rPr>
        <w:t xml:space="preserve"># 标准正态分布</w:t>
      </w:r>
    </w:p>
    <w:bookmarkEnd w:id="71"/>
    <w:bookmarkStart w:id="72" w:name="数组属性"/>
    <w:p>
      <w:pPr>
        <w:pStyle w:val="Heading4"/>
      </w:pPr>
      <w:r>
        <w:rPr>
          <w:rFonts w:hint="eastAsia"/>
        </w:rPr>
        <w:t xml:space="preserve">数组属性</w:t>
      </w:r>
    </w:p>
    <w:p>
      <w:pPr>
        <w:pStyle w:val="SourceCode"/>
      </w:pPr>
      <w:r>
        <w:rPr>
          <w:rStyle w:val="NormalTok"/>
        </w:rPr>
        <w:t xml:space="preserve">a.shape      </w:t>
      </w:r>
      <w:r>
        <w:rPr>
          <w:rStyle w:val="CommentTok"/>
        </w:rPr>
        <w:t xml:space="preserve"># 形状</w:t>
      </w:r>
      <w:r>
        <w:br/>
      </w:r>
      <w:r>
        <w:rPr>
          <w:rStyle w:val="NormalTok"/>
        </w:rPr>
        <w:t xml:space="preserve">a.ndim       </w:t>
      </w:r>
      <w:r>
        <w:rPr>
          <w:rStyle w:val="CommentTok"/>
        </w:rPr>
        <w:t xml:space="preserve"># 维度</w:t>
      </w:r>
      <w:r>
        <w:br/>
      </w:r>
      <w:r>
        <w:rPr>
          <w:rStyle w:val="NormalTok"/>
        </w:rPr>
        <w:t xml:space="preserve">a.size       </w:t>
      </w:r>
      <w:r>
        <w:rPr>
          <w:rStyle w:val="CommentTok"/>
        </w:rPr>
        <w:t xml:space="preserve"># 元素总数</w:t>
      </w:r>
      <w:r>
        <w:br/>
      </w:r>
      <w:r>
        <w:rPr>
          <w:rStyle w:val="NormalTok"/>
        </w:rPr>
        <w:t xml:space="preserve">a.dtype      </w:t>
      </w:r>
      <w:r>
        <w:rPr>
          <w:rStyle w:val="CommentTok"/>
        </w:rPr>
        <w:t xml:space="preserve"># 数据类型</w:t>
      </w:r>
    </w:p>
    <w:p>
      <w:r>
        <w:pict>
          <v:rect style="width:0;height:1.5pt" o:hralign="center" o:hrstd="t" o:hr="t"/>
        </w:pict>
      </w:r>
    </w:p>
    <w:bookmarkEnd w:id="72"/>
    <w:bookmarkEnd w:id="73"/>
    <w:bookmarkStart w:id="75" w:name="矩阵运算"/>
    <w:p>
      <w:pPr>
        <w:pStyle w:val="Heading3"/>
      </w:pPr>
      <w:r>
        <w:t xml:space="preserve">3.2 </w:t>
      </w:r>
      <w:r>
        <w:rPr>
          <w:rFonts w:hint="eastAsia"/>
        </w:rPr>
        <w:t xml:space="preserve">矩阵运算</w:t>
      </w:r>
    </w:p>
    <w:bookmarkStart w:id="74" w:name="基本运算-2"/>
    <w:p>
      <w:pPr>
        <w:pStyle w:val="Heading4"/>
      </w:pPr>
      <w:r>
        <w:rPr>
          <w:rFonts w:hint="eastAsia"/>
        </w:rPr>
        <w:t xml:space="preserve">基本运算</w:t>
      </w:r>
    </w:p>
    <w:p>
      <w:pPr>
        <w:pStyle w:val="SourceCode"/>
      </w:pPr>
      <w:r>
        <w:rPr>
          <w:rStyle w:val="CommentTok"/>
        </w:rPr>
        <w:t xml:space="preserve"># 逐元素运算</w:t>
      </w:r>
      <w:r>
        <w:br/>
      </w:r>
      <w:r>
        <w:rPr>
          <w:rStyle w:val="NormalTok"/>
        </w:rPr>
        <w:t xml:space="preserve">a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b</w:t>
      </w:r>
      <w:r>
        <w:br/>
      </w:r>
      <w:r>
        <w:rPr>
          <w:rStyle w:val="NormalTok"/>
        </w:rPr>
        <w:t xml:space="preserve">a </w:t>
      </w:r>
      <w:r>
        <w:rPr>
          <w:rStyle w:val="OperatorTok"/>
        </w:rPr>
        <w:t xml:space="preserve">-</w:t>
      </w:r>
      <w:r>
        <w:rPr>
          <w:rStyle w:val="NormalTok"/>
        </w:rPr>
        <w:t xml:space="preserve"> b</w:t>
      </w:r>
      <w:r>
        <w:br/>
      </w:r>
      <w:r>
        <w:rPr>
          <w:rStyle w:val="NormalTok"/>
        </w:rPr>
        <w:t xml:space="preserve">a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b  </w:t>
      </w:r>
      <w:r>
        <w:rPr>
          <w:rStyle w:val="CommentTok"/>
        </w:rPr>
        <w:t xml:space="preserve"># 逐元素乘法</w:t>
      </w:r>
      <w:r>
        <w:br/>
      </w:r>
      <w:r>
        <w:rPr>
          <w:rStyle w:val="NormalTok"/>
        </w:rPr>
        <w:t xml:space="preserve">a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b</w:t>
      </w:r>
      <w:r>
        <w:br/>
      </w:r>
      <w:r>
        <w:br/>
      </w:r>
      <w:r>
        <w:rPr>
          <w:rStyle w:val="CommentTok"/>
        </w:rPr>
        <w:t xml:space="preserve"># 矩阵乘法</w:t>
      </w:r>
      <w:r>
        <w:br/>
      </w:r>
      <w:r>
        <w:rPr>
          <w:rStyle w:val="NormalTok"/>
        </w:rPr>
        <w:t xml:space="preserve">np.dot(a, b)</w:t>
      </w:r>
      <w:r>
        <w:br/>
      </w:r>
      <w:r>
        <w:rPr>
          <w:rStyle w:val="NormalTok"/>
        </w:rPr>
        <w:t xml:space="preserve">a </w:t>
      </w:r>
      <w:r>
        <w:rPr>
          <w:rStyle w:val="OperatorTok"/>
        </w:rPr>
        <w:t xml:space="preserve">@</w:t>
      </w:r>
      <w:r>
        <w:rPr>
          <w:rStyle w:val="NormalTok"/>
        </w:rPr>
        <w:t xml:space="preserve"> b  </w:t>
      </w:r>
      <w:r>
        <w:rPr>
          <w:rStyle w:val="CommentTok"/>
        </w:rPr>
        <w:t xml:space="preserve"># Python 3.5+</w:t>
      </w:r>
      <w:r>
        <w:br/>
      </w:r>
      <w:r>
        <w:rPr>
          <w:rStyle w:val="NormalTok"/>
        </w:rPr>
        <w:t xml:space="preserve">np.matmul(a, b)</w:t>
      </w:r>
      <w:r>
        <w:br/>
      </w:r>
      <w:r>
        <w:br/>
      </w:r>
      <w:r>
        <w:rPr>
          <w:rStyle w:val="CommentTok"/>
        </w:rPr>
        <w:t xml:space="preserve"># 转置</w:t>
      </w:r>
      <w:r>
        <w:br/>
      </w:r>
      <w:r>
        <w:rPr>
          <w:rStyle w:val="NormalTok"/>
        </w:rPr>
        <w:t xml:space="preserve">a.T</w:t>
      </w:r>
      <w:r>
        <w:br/>
      </w:r>
      <w:r>
        <w:rPr>
          <w:rStyle w:val="NormalTok"/>
        </w:rPr>
        <w:t xml:space="preserve">np.transpose(a)</w:t>
      </w:r>
      <w:r>
        <w:br/>
      </w:r>
      <w:r>
        <w:br/>
      </w:r>
      <w:r>
        <w:rPr>
          <w:rStyle w:val="CommentTok"/>
        </w:rPr>
        <w:t xml:space="preserve"># 逆矩阵</w:t>
      </w:r>
      <w:r>
        <w:br/>
      </w:r>
      <w:r>
        <w:rPr>
          <w:rStyle w:val="NormalTok"/>
        </w:rPr>
        <w:t xml:space="preserve">np.linalg.inv(a)</w:t>
      </w:r>
      <w:r>
        <w:br/>
      </w:r>
      <w:r>
        <w:br/>
      </w:r>
      <w:r>
        <w:rPr>
          <w:rStyle w:val="CommentTok"/>
        </w:rPr>
        <w:t xml:space="preserve"># 行列式</w:t>
      </w:r>
      <w:r>
        <w:br/>
      </w:r>
      <w:r>
        <w:rPr>
          <w:rStyle w:val="NormalTok"/>
        </w:rPr>
        <w:t xml:space="preserve">np.linalg.det(a)</w:t>
      </w:r>
      <w:r>
        <w:br/>
      </w:r>
      <w:r>
        <w:br/>
      </w:r>
      <w:r>
        <w:rPr>
          <w:rStyle w:val="CommentTok"/>
        </w:rPr>
        <w:t xml:space="preserve"># 特征值和特征向量</w:t>
      </w:r>
      <w:r>
        <w:br/>
      </w:r>
      <w:r>
        <w:rPr>
          <w:rStyle w:val="NormalTok"/>
        </w:rPr>
        <w:t xml:space="preserve">eigenvalues, eigenvectors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np.linalg.eig(a)</w:t>
      </w:r>
      <w:r>
        <w:br/>
      </w:r>
      <w:r>
        <w:br/>
      </w:r>
      <w:r>
        <w:rPr>
          <w:rStyle w:val="CommentTok"/>
        </w:rPr>
        <w:t xml:space="preserve"># SVD</w:t>
      </w:r>
      <w:r>
        <w:br/>
      </w:r>
      <w:r>
        <w:rPr>
          <w:rStyle w:val="NormalTok"/>
        </w:rPr>
        <w:t xml:space="preserve">U, S, Vt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np.linalg.svd(a, full_matrices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False</w:t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74"/>
    <w:bookmarkEnd w:id="75"/>
    <w:bookmarkStart w:id="76" w:name="广播机制"/>
    <w:p>
      <w:pPr>
        <w:pStyle w:val="Heading3"/>
      </w:pPr>
      <w:r>
        <w:t xml:space="preserve">3.3 </w:t>
      </w:r>
      <w:r>
        <w:rPr>
          <w:rFonts w:hint="eastAsia"/>
        </w:rPr>
        <w:t xml:space="preserve">广播机制</w:t>
      </w:r>
    </w:p>
    <w:p>
      <w:pPr>
        <w:pStyle w:val="FirstParagraph"/>
      </w:pPr>
      <w:r>
        <w:rPr>
          <w:rFonts w:hint="eastAsia"/>
        </w:rPr>
        <w:t xml:space="preserve">NumPy的广播允许不同形状的数组进行运算。</w:t>
      </w:r>
    </w:p>
    <w:p>
      <w:pPr>
        <w:pStyle w:val="SourceCode"/>
      </w:pPr>
      <w:r>
        <w:rPr>
          <w:rStyle w:val="CommentTok"/>
        </w:rPr>
        <w:t xml:space="preserve"># 标量广播</w:t>
      </w:r>
      <w:r>
        <w:br/>
      </w:r>
      <w:r>
        <w:rPr>
          <w:rStyle w:val="NormalTok"/>
        </w:rPr>
        <w:t xml:space="preserve">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np.array([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])</w:t>
      </w:r>
      <w:r>
        <w:br/>
      </w:r>
      <w:r>
        <w:rPr>
          <w:rStyle w:val="NormalTok"/>
        </w:rPr>
        <w:t xml:space="preserve">a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[2, 3, 4]</w:t>
      </w:r>
      <w:r>
        <w:br/>
      </w:r>
      <w:r>
        <w:br/>
      </w:r>
      <w:r>
        <w:rPr>
          <w:rStyle w:val="CommentTok"/>
        </w:rPr>
        <w:t xml:space="preserve"># 向量广播</w:t>
      </w:r>
      <w:r>
        <w:br/>
      </w:r>
      <w:r>
        <w:rPr>
          <w:rStyle w:val="NormalTok"/>
        </w:rPr>
        <w:t xml:space="preserve">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np.array([[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</w:t>
      </w:r>
      <w:r>
        <w:rPr>
          <w:rStyle w:val="NormalTok"/>
        </w:rPr>
        <w:t xml:space="preserve">],</w:t>
      </w:r>
      <w:r>
        <w:br/>
      </w:r>
      <w:r>
        <w:rPr>
          <w:rStyle w:val="NormalTok"/>
        </w:rPr>
        <w:t xml:space="preserve">              [</w:t>
      </w:r>
      <w:r>
        <w:rPr>
          <w:rStyle w:val="DecValTok"/>
        </w:rPr>
        <w:t xml:space="preserve">4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6</w:t>
      </w:r>
      <w:r>
        <w:rPr>
          <w:rStyle w:val="NormalTok"/>
        </w:rPr>
        <w:t xml:space="preserve">]])  </w:t>
      </w:r>
      <w:r>
        <w:rPr>
          <w:rStyle w:val="CommentTok"/>
        </w:rPr>
        <w:t xml:space="preserve"># shape: (2, 3)</w:t>
      </w:r>
      <w:r>
        <w:br/>
      </w:r>
      <w:r>
        <w:rPr>
          <w:rStyle w:val="NormalTok"/>
        </w:rPr>
        <w:t xml:space="preserve">b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np.array([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30</w:t>
      </w:r>
      <w:r>
        <w:rPr>
          <w:rStyle w:val="NormalTok"/>
        </w:rPr>
        <w:t xml:space="preserve">])  </w:t>
      </w:r>
      <w:r>
        <w:rPr>
          <w:rStyle w:val="CommentTok"/>
        </w:rPr>
        <w:t xml:space="preserve"># shape: (3,)</w:t>
      </w:r>
      <w:r>
        <w:br/>
      </w:r>
      <w:r>
        <w:rPr>
          <w:rStyle w:val="NormalTok"/>
        </w:rPr>
        <w:t xml:space="preserve">a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b  </w:t>
      </w:r>
      <w:r>
        <w:rPr>
          <w:rStyle w:val="CommentTok"/>
        </w:rPr>
        <w:t xml:space="preserve"># [[11, 22, 33], [14, 25, 36]]</w:t>
      </w:r>
    </w:p>
    <w:p>
      <w:r>
        <w:pict>
          <v:rect style="width:0;height:1.5pt" o:hralign="center" o:hrstd="t" o:hr="t"/>
        </w:pict>
      </w:r>
    </w:p>
    <w:bookmarkEnd w:id="76"/>
    <w:bookmarkStart w:id="81" w:name="性能优化"/>
    <w:p>
      <w:pPr>
        <w:pStyle w:val="Heading3"/>
      </w:pPr>
      <w:r>
        <w:t xml:space="preserve">3.4 </w:t>
      </w:r>
      <w:r>
        <w:rPr>
          <w:rFonts w:hint="eastAsia"/>
        </w:rPr>
        <w:t xml:space="preserve">性能优化</w:t>
      </w:r>
    </w:p>
    <w:bookmarkStart w:id="77" w:name="向量化"/>
    <w:p>
      <w:pPr>
        <w:pStyle w:val="Heading4"/>
      </w:pPr>
      <w:r>
        <w:rPr>
          <w:rFonts w:hint="eastAsia"/>
        </w:rPr>
        <w:t xml:space="preserve">向量化</w:t>
      </w:r>
    </w:p>
    <w:p>
      <w:pPr>
        <w:pStyle w:val="FirstParagraph"/>
      </w:pPr>
      <w:r>
        <w:rPr>
          <w:rFonts w:hint="eastAsia"/>
        </w:rPr>
        <w:t xml:space="preserve">避免Python循环，使用NumPy的向量化操作。</w:t>
      </w:r>
    </w:p>
    <w:p>
      <w:pPr>
        <w:pStyle w:val="SourceCode"/>
      </w:pPr>
      <w:r>
        <w:rPr>
          <w:rStyle w:val="CommentTok"/>
        </w:rPr>
        <w:t xml:space="preserve"># 慢</w:t>
      </w:r>
      <w:r>
        <w:br/>
      </w:r>
      <w:r>
        <w:rPr>
          <w:rStyle w:val="NormalTok"/>
        </w:rPr>
        <w:t xml:space="preserve">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[]</w:t>
      </w:r>
      <w:r>
        <w:br/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(n):</w:t>
      </w:r>
      <w:r>
        <w:br/>
      </w:r>
      <w:r>
        <w:rPr>
          <w:rStyle w:val="NormalTok"/>
        </w:rPr>
        <w:t xml:space="preserve">    result.append(a[i]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b[i])</w:t>
      </w:r>
      <w:r>
        <w:br/>
      </w:r>
      <w:r>
        <w:br/>
      </w:r>
      <w:r>
        <w:rPr>
          <w:rStyle w:val="CommentTok"/>
        </w:rPr>
        <w:t xml:space="preserve"># 快</w:t>
      </w:r>
      <w:r>
        <w:br/>
      </w:r>
      <w:r>
        <w:rPr>
          <w:rStyle w:val="NormalTok"/>
        </w:rPr>
        <w:t xml:space="preserve">result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b</w:t>
      </w:r>
    </w:p>
    <w:bookmarkEnd w:id="77"/>
    <w:bookmarkStart w:id="78" w:name="内存布局"/>
    <w:p>
      <w:pPr>
        <w:pStyle w:val="Heading4"/>
      </w:pPr>
      <w:r>
        <w:rPr>
          <w:rFonts w:hint="eastAsia"/>
        </w:rPr>
        <w:t xml:space="preserve">内存布局</w:t>
      </w:r>
    </w:p>
    <w:p>
      <w:pPr>
        <w:pStyle w:val="SourceCode"/>
      </w:pPr>
      <w:r>
        <w:rPr>
          <w:rStyle w:val="CommentTok"/>
        </w:rPr>
        <w:t xml:space="preserve"># C-order（行优先）vs F-order（列优先）</w:t>
      </w:r>
      <w:r>
        <w:br/>
      </w:r>
      <w:r>
        <w:rPr>
          <w:rStyle w:val="NormalTok"/>
        </w:rPr>
        <w:t xml:space="preserve">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np.array([[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], [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]], order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'C'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b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np.array([[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], [</w:t>
      </w:r>
      <w:r>
        <w:rPr>
          <w:rStyle w:val="DecValTok"/>
        </w:rPr>
        <w:t xml:space="preserve">3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4</w:t>
      </w:r>
      <w:r>
        <w:rPr>
          <w:rStyle w:val="NormalTok"/>
        </w:rPr>
        <w:t xml:space="preserve">]], order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'F'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按行遍历用C-order，按列遍历用F-order</w:t>
      </w:r>
    </w:p>
    <w:bookmarkEnd w:id="78"/>
    <w:bookmarkStart w:id="79" w:name="使用einsum"/>
    <w:p>
      <w:pPr>
        <w:pStyle w:val="Heading4"/>
      </w:pPr>
      <w:r>
        <w:rPr>
          <w:rFonts w:hint="eastAsia"/>
        </w:rPr>
        <w:t xml:space="preserve">使用einsum</w:t>
      </w:r>
    </w:p>
    <w:p>
      <w:pPr>
        <w:pStyle w:val="SourceCode"/>
      </w:pPr>
      <w:r>
        <w:rPr>
          <w:rStyle w:val="CommentTok"/>
        </w:rPr>
        <w:t xml:space="preserve"># 矩阵乘法</w:t>
      </w:r>
      <w:r>
        <w:br/>
      </w:r>
      <w:r>
        <w:rPr>
          <w:rStyle w:val="NormalTok"/>
        </w:rPr>
        <w:t xml:space="preserve">np.einsum(</w:t>
      </w:r>
      <w:r>
        <w:rPr>
          <w:rStyle w:val="StringTok"/>
        </w:rPr>
        <w:t xml:space="preserve">'ij,jk-&gt;ik'</w:t>
      </w:r>
      <w:r>
        <w:rPr>
          <w:rStyle w:val="NormalTok"/>
        </w:rPr>
        <w:t xml:space="preserve">, A, B)</w:t>
      </w:r>
      <w:r>
        <w:br/>
      </w:r>
      <w:r>
        <w:br/>
      </w:r>
      <w:r>
        <w:rPr>
          <w:rStyle w:val="CommentTok"/>
        </w:rPr>
        <w:t xml:space="preserve"># 批量矩阵乘法</w:t>
      </w:r>
      <w:r>
        <w:br/>
      </w:r>
      <w:r>
        <w:rPr>
          <w:rStyle w:val="NormalTok"/>
        </w:rPr>
        <w:t xml:space="preserve">np.einsum(</w:t>
      </w:r>
      <w:r>
        <w:rPr>
          <w:rStyle w:val="StringTok"/>
        </w:rPr>
        <w:t xml:space="preserve">'bij,bjk-&gt;bik'</w:t>
      </w:r>
      <w:r>
        <w:rPr>
          <w:rStyle w:val="NormalTok"/>
        </w:rPr>
        <w:t xml:space="preserve">, A, B)</w:t>
      </w:r>
      <w:r>
        <w:br/>
      </w:r>
      <w:r>
        <w:br/>
      </w:r>
      <w:r>
        <w:rPr>
          <w:rStyle w:val="CommentTok"/>
        </w:rPr>
        <w:t xml:space="preserve"># 迹</w:t>
      </w:r>
      <w:r>
        <w:br/>
      </w:r>
      <w:r>
        <w:rPr>
          <w:rStyle w:val="NormalTok"/>
        </w:rPr>
        <w:t xml:space="preserve">np.einsum(</w:t>
      </w:r>
      <w:r>
        <w:rPr>
          <w:rStyle w:val="StringTok"/>
        </w:rPr>
        <w:t xml:space="preserve">'ii-&gt;'</w:t>
      </w:r>
      <w:r>
        <w:rPr>
          <w:rStyle w:val="NormalTok"/>
        </w:rPr>
        <w:t xml:space="preserve">, A)</w:t>
      </w:r>
    </w:p>
    <w:bookmarkEnd w:id="79"/>
    <w:bookmarkStart w:id="80" w:name="使用numba加速"/>
    <w:p>
      <w:pPr>
        <w:pStyle w:val="Heading4"/>
      </w:pPr>
      <w:r>
        <w:rPr>
          <w:rFonts w:hint="eastAsia"/>
        </w:rPr>
        <w:t xml:space="preserve">使用Numba加速</w:t>
      </w:r>
    </w:p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numba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jit</w:t>
      </w:r>
      <w:r>
        <w:br/>
      </w:r>
      <w:r>
        <w:br/>
      </w:r>
      <w:r>
        <w:rPr>
          <w:rStyle w:val="AttributeTok"/>
        </w:rPr>
        <w:t xml:space="preserve">@jit</w:t>
      </w:r>
      <w:r>
        <w:rPr>
          <w:rStyle w:val="NormalTok"/>
        </w:rPr>
        <w:t xml:space="preserve">(nopython</w:t>
      </w:r>
      <w:r>
        <w:rPr>
          <w:rStyle w:val="OperatorTok"/>
        </w:rPr>
        <w:t xml:space="preserve">=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KeywordTok"/>
        </w:rPr>
        <w:t xml:space="preserve">def</w:t>
      </w:r>
      <w:r>
        <w:rPr>
          <w:rStyle w:val="NormalTok"/>
        </w:rPr>
        <w:t xml:space="preserve"> fast_function(x):</w:t>
      </w:r>
      <w:r>
        <w:br/>
      </w:r>
      <w:r>
        <w:rPr>
          <w:rStyle w:val="NormalTok"/>
        </w:rPr>
        <w:t xml:space="preserve">    </w:t>
      </w:r>
      <w:r>
        <w:rPr>
          <w:rStyle w:val="ControlFlowTok"/>
        </w:rPr>
        <w:t xml:space="preserve">return</w:t>
      </w:r>
      <w:r>
        <w:rPr>
          <w:rStyle w:val="NormalTok"/>
        </w:rPr>
        <w:t xml:space="preserve"> x </w:t>
      </w:r>
      <w:r>
        <w:rPr>
          <w:rStyle w:val="OperatorTok"/>
        </w:rPr>
        <w:t xml:space="preserve">**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</w:p>
    <w:p>
      <w:r>
        <w:pict>
          <v:rect style="width:0;height:1.5pt" o:hralign="center" o:hrstd="t" o:hr="t"/>
        </w:pict>
      </w:r>
    </w:p>
    <w:bookmarkEnd w:id="80"/>
    <w:bookmarkEnd w:id="81"/>
    <w:bookmarkStart w:id="82" w:name="稀疏矩阵"/>
    <w:p>
      <w:pPr>
        <w:pStyle w:val="Heading3"/>
      </w:pPr>
      <w:r>
        <w:t xml:space="preserve">3.5 </w:t>
      </w:r>
      <w:r>
        <w:rPr>
          <w:rFonts w:hint="eastAsia"/>
        </w:rPr>
        <w:t xml:space="preserve">稀疏矩阵</w:t>
      </w:r>
    </w:p>
    <w:p>
      <w:pPr>
        <w:pStyle w:val="FirstParagraph"/>
      </w:pPr>
      <w:r>
        <w:rPr>
          <w:rFonts w:hint="eastAsia"/>
        </w:rPr>
        <w:t xml:space="preserve">对于稀疏数据，使用scipy.sparse节省内存。</w:t>
      </w:r>
    </w:p>
    <w:p>
      <w:pPr>
        <w:pStyle w:val="SourceCode"/>
      </w:pPr>
      <w:r>
        <w:rPr>
          <w:rStyle w:val="ImportTok"/>
        </w:rPr>
        <w:t xml:space="preserve">from</w:t>
      </w:r>
      <w:r>
        <w:rPr>
          <w:rStyle w:val="NormalTok"/>
        </w:rPr>
        <w:t xml:space="preserve"> scipy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sparse</w:t>
      </w:r>
      <w:r>
        <w:br/>
      </w:r>
      <w:r>
        <w:br/>
      </w:r>
      <w:r>
        <w:rPr>
          <w:rStyle w:val="CommentTok"/>
        </w:rPr>
        <w:t xml:space="preserve"># 创建稀疏矩阵</w:t>
      </w:r>
      <w:r>
        <w:br/>
      </w:r>
      <w:r>
        <w:rPr>
          <w:rStyle w:val="NormalTok"/>
        </w:rPr>
        <w:t xml:space="preserve">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sparse.csr_matrix((data, (row_ind, col_ind)), shape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1000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1000</w:t>
      </w:r>
      <w:r>
        <w:rPr>
          <w:rStyle w:val="NormalTok"/>
        </w:rPr>
        <w:t xml:space="preserve">))</w:t>
      </w:r>
      <w:r>
        <w:br/>
      </w:r>
      <w:r>
        <w:br/>
      </w:r>
      <w:r>
        <w:rPr>
          <w:rStyle w:val="CommentTok"/>
        </w:rPr>
        <w:t xml:space="preserve"># 稀疏矩阵乘法</w:t>
      </w:r>
      <w:r>
        <w:br/>
      </w:r>
      <w:r>
        <w:rPr>
          <w:rStyle w:val="NormalTok"/>
        </w:rPr>
        <w:t xml:space="preserve">B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 </w:t>
      </w:r>
      <w:r>
        <w:rPr>
          <w:rStyle w:val="OperatorTok"/>
        </w:rPr>
        <w:t xml:space="preserve">@</w:t>
      </w:r>
      <w:r>
        <w:rPr>
          <w:rStyle w:val="NormalTok"/>
        </w:rPr>
        <w:t xml:space="preserve"> A.T</w:t>
      </w:r>
      <w:r>
        <w:br/>
      </w:r>
      <w:r>
        <w:br/>
      </w:r>
      <w:r>
        <w:rPr>
          <w:rStyle w:val="CommentTok"/>
        </w:rPr>
        <w:t xml:space="preserve"># 转回稠密矩阵（小心内存！）</w:t>
      </w:r>
      <w:r>
        <w:br/>
      </w:r>
      <w:r>
        <w:rPr>
          <w:rStyle w:val="NormalTok"/>
        </w:rPr>
        <w:t xml:space="preserve">A_dense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A.toarray()</w:t>
      </w:r>
    </w:p>
    <w:p>
      <w:r>
        <w:pict>
          <v:rect style="width:0;height:1.5pt" o:hralign="center" o:hrstd="t" o:hr="t"/>
        </w:pict>
      </w:r>
    </w:p>
    <w:bookmarkEnd w:id="82"/>
    <w:bookmarkEnd w:id="83"/>
    <w:bookmarkStart w:id="86" w:name="四实战案例"/>
    <w:p>
      <w:pPr>
        <w:pStyle w:val="Heading2"/>
      </w:pPr>
      <w:r>
        <w:rPr>
          <w:rFonts w:hint="eastAsia"/>
        </w:rPr>
        <w:t xml:space="preserve">四、实战案例</w:t>
      </w:r>
    </w:p>
    <w:bookmarkStart w:id="84" w:name="案例1使用pca进行图像压缩"/>
    <w:p>
      <w:pPr>
        <w:pStyle w:val="Heading3"/>
      </w:pPr>
      <w:r>
        <w:rPr>
          <w:rFonts w:hint="eastAsia"/>
        </w:rPr>
        <w:t xml:space="preserve">案例1：使用PCA进行图像压缩</w:t>
      </w:r>
    </w:p>
    <w:p>
      <w:pPr>
        <w:pStyle w:val="SourceCode"/>
      </w:pPr>
      <w:r>
        <w:rPr>
          <w:rStyle w:val="ImportTok"/>
        </w:rPr>
        <w:t xml:space="preserve">import</w:t>
      </w:r>
      <w:r>
        <w:rPr>
          <w:rStyle w:val="NormalTok"/>
        </w:rPr>
        <w:t xml:space="preserve"> numpy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np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sklearn.decomposition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PCA</w:t>
      </w:r>
      <w:r>
        <w:br/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matplotlib.pyplot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plt</w:t>
      </w:r>
      <w:r>
        <w:br/>
      </w:r>
      <w:r>
        <w:br/>
      </w:r>
      <w:r>
        <w:rPr>
          <w:rStyle w:val="CommentTok"/>
        </w:rPr>
        <w:t xml:space="preserve"># 加载图像（灰度）</w:t>
      </w:r>
      <w:r>
        <w:br/>
      </w:r>
      <w:r>
        <w:rPr>
          <w:rStyle w:val="NormalTok"/>
        </w:rPr>
        <w:t xml:space="preserve">image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plt.imread(</w:t>
      </w:r>
      <w:r>
        <w:rPr>
          <w:rStyle w:val="StringTok"/>
        </w:rPr>
        <w:t xml:space="preserve">'image.jpg'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对每个颜色通道进行PCA</w:t>
      </w:r>
      <w:r>
        <w:br/>
      </w:r>
      <w:r>
        <w:rPr>
          <w:rStyle w:val="NormalTok"/>
        </w:rPr>
        <w:t xml:space="preserve">compressed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np.zeros_like(image)</w:t>
      </w:r>
      <w:r>
        <w:br/>
      </w:r>
      <w:r>
        <w:rPr>
          <w:rStyle w:val="NormalTok"/>
        </w:rPr>
        <w:t xml:space="preserve">n_components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  </w:t>
      </w:r>
      <w:r>
        <w:rPr>
          <w:rStyle w:val="CommentTok"/>
        </w:rPr>
        <w:t xml:space="preserve"># 保留50个主成分</w:t>
      </w:r>
      <w:r>
        <w:br/>
      </w:r>
      <w:r>
        <w:br/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</w:t>
      </w:r>
      <w:r>
        <w:rPr>
          <w:rStyle w:val="DecValTok"/>
        </w:rPr>
        <w:t xml:space="preserve">3</w:t>
      </w:r>
      <w:r>
        <w:rPr>
          <w:rStyle w:val="NormalTok"/>
        </w:rPr>
        <w:t xml:space="preserve">):  </w:t>
      </w:r>
      <w:r>
        <w:rPr>
          <w:rStyle w:val="CommentTok"/>
        </w:rPr>
        <w:t xml:space="preserve"># RGB三个通道</w:t>
      </w:r>
      <w:r>
        <w:br/>
      </w:r>
      <w:r>
        <w:rPr>
          <w:rStyle w:val="NormalTok"/>
        </w:rPr>
        <w:t xml:space="preserve">    pca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PCA(n_components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n_components)</w:t>
      </w:r>
      <w:r>
        <w:br/>
      </w:r>
      <w:r>
        <w:rPr>
          <w:rStyle w:val="NormalTok"/>
        </w:rPr>
        <w:t xml:space="preserve">    transformed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pca.fit_transform(image[:, :, i])</w:t>
      </w:r>
      <w:r>
        <w:br/>
      </w:r>
      <w:r>
        <w:rPr>
          <w:rStyle w:val="NormalTok"/>
        </w:rPr>
        <w:t xml:space="preserve">    compressed[:, :, i]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pca.inverse_transform(transformed)</w:t>
      </w:r>
      <w:r>
        <w:br/>
      </w:r>
      <w:r>
        <w:br/>
      </w:r>
      <w:r>
        <w:rPr>
          <w:rStyle w:val="CommentTok"/>
        </w:rPr>
        <w:t xml:space="preserve"># 计算压缩比</w:t>
      </w:r>
      <w:r>
        <w:br/>
      </w:r>
      <w:r>
        <w:rPr>
          <w:rStyle w:val="NormalTok"/>
        </w:rPr>
        <w:t xml:space="preserve">original_size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image.shape[</w:t>
      </w:r>
      <w:r>
        <w:rPr>
          <w:rStyle w:val="DecValTok"/>
        </w:rPr>
        <w:t xml:space="preserve">0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image.shape[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br/>
      </w:r>
      <w:r>
        <w:rPr>
          <w:rStyle w:val="NormalTok"/>
        </w:rPr>
        <w:t xml:space="preserve">compressed_size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n_components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(image.shape[</w:t>
      </w:r>
      <w:r>
        <w:rPr>
          <w:rStyle w:val="DecValTok"/>
        </w:rPr>
        <w:t xml:space="preserve">0</w:t>
      </w:r>
      <w:r>
        <w:rPr>
          <w:rStyle w:val="NormalTok"/>
        </w:rPr>
        <w:t xml:space="preserve">]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image.shape[</w:t>
      </w:r>
      <w:r>
        <w:rPr>
          <w:rStyle w:val="DecValTok"/>
        </w:rPr>
        <w:t xml:space="preserve">1</w:t>
      </w:r>
      <w:r>
        <w:rPr>
          <w:rStyle w:val="NormalTok"/>
        </w:rPr>
        <w:t xml:space="preserve">])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</w:t>
      </w:r>
      <w:r>
        <w:br/>
      </w:r>
      <w:r>
        <w:rPr>
          <w:rStyle w:val="BuiltInTok"/>
        </w:rPr>
        <w:t xml:space="preserve">print</w:t>
      </w:r>
      <w:r>
        <w:rPr>
          <w:rStyle w:val="NormalTok"/>
        </w:rPr>
        <w:t xml:space="preserve">(</w:t>
      </w:r>
      <w:r>
        <w:rPr>
          <w:rStyle w:val="SpecialStringTok"/>
        </w:rPr>
        <w:t xml:space="preserve">f"压缩比: </w:t>
      </w:r>
      <w:r>
        <w:rPr>
          <w:rStyle w:val="SpecialCharTok"/>
        </w:rPr>
        <w:t xml:space="preserve">{</w:t>
      </w:r>
      <w:r>
        <w:rPr>
          <w:rStyle w:val="NormalTok"/>
        </w:rPr>
        <w:t xml:space="preserve">original_size </w:t>
      </w:r>
      <w:r>
        <w:rPr>
          <w:rStyle w:val="OperatorTok"/>
        </w:rPr>
        <w:t xml:space="preserve">/</w:t>
      </w:r>
      <w:r>
        <w:rPr>
          <w:rStyle w:val="NormalTok"/>
        </w:rPr>
        <w:t xml:space="preserve"> compressed_size</w:t>
      </w:r>
      <w:r>
        <w:rPr>
          <w:rStyle w:val="SpecialCharTok"/>
        </w:rPr>
        <w:t xml:space="preserve">:.2f}</w:t>
      </w:r>
      <w:r>
        <w:rPr>
          <w:rStyle w:val="SpecialStringTok"/>
        </w:rPr>
        <w:t xml:space="preserve">x"</w:t>
      </w:r>
      <w:r>
        <w:rPr>
          <w:rStyle w:val="NormalTok"/>
        </w:rPr>
        <w:t xml:space="preserve">)</w:t>
      </w:r>
    </w:p>
    <w:p>
      <w:r>
        <w:pict>
          <v:rect style="width:0;height:1.5pt" o:hralign="center" o:hrstd="t" o:hr="t"/>
        </w:pict>
      </w:r>
    </w:p>
    <w:bookmarkEnd w:id="84"/>
    <w:bookmarkStart w:id="85" w:name="案例2使用svd进行推荐系统"/>
    <w:p>
      <w:pPr>
        <w:pStyle w:val="Heading3"/>
      </w:pPr>
      <w:r>
        <w:rPr>
          <w:rFonts w:hint="eastAsia"/>
        </w:rPr>
        <w:t xml:space="preserve">案例2：使用SVD进行推荐系统</w:t>
      </w:r>
    </w:p>
    <w:p>
      <w:pPr>
        <w:pStyle w:val="FirstParagraph"/>
      </w:pPr>
      <w:r>
        <w:t xml:space="preserve">```python</w:t>
      </w:r>
      <w:r>
        <w:t xml:space="preserve"> </w:t>
      </w:r>
      <w:r>
        <w:t xml:space="preserve">import numpy as np</w:t>
      </w:r>
    </w:p>
    <w:p>
      <w:pPr>
        <w:pStyle w:val="BodyText"/>
      </w:pPr>
      <w:r>
        <w:t xml:space="preserve">class SVDRecommender:</w:t>
      </w:r>
      <w:r>
        <w:t xml:space="preserve"> </w:t>
      </w:r>
      <w:r>
        <w:t xml:space="preserve">def</w:t>
      </w:r>
      <w:r>
        <w:t xml:space="preserve"> </w:t>
      </w:r>
      <w:r>
        <w:rPr>
          <w:b/>
          <w:bCs/>
        </w:rPr>
        <w:t xml:space="preserve">init</w:t>
      </w:r>
      <w:r>
        <w:t xml:space="preserve">(self, n_factors=50):</w:t>
      </w:r>
      <w:r>
        <w:t xml:space="preserve"> </w:t>
      </w:r>
      <w:r>
        <w:t xml:space="preserve">self.n_factors = n_factors</w:t>
      </w:r>
    </w:p>
    <w:p>
      <w:pPr>
        <w:pStyle w:val="SourceCode"/>
      </w:pPr>
      <w:r>
        <w:rPr>
          <w:rStyle w:val="VerbatimChar"/>
        </w:rPr>
        <w:t xml:space="preserve">def fit(self, R):</w:t>
      </w:r>
      <w:r>
        <w:br/>
      </w:r>
      <w:r>
        <w:rPr>
          <w:rStyle w:val="VerbatimChar"/>
        </w:rPr>
        <w:t xml:space="preserve">    """</w:t>
      </w:r>
      <w:r>
        <w:br/>
      </w:r>
      <w:r>
        <w:rPr>
          <w:rStyle w:val="VerbatimChar"/>
        </w:rPr>
        <w:t xml:space="preserve">    R: </w:t>
      </w:r>
      <w:r>
        <w:rPr>
          <w:rStyle w:val="VerbatimChar"/>
          <w:rFonts w:hint="eastAsia"/>
        </w:rPr>
        <w:t xml:space="preserve">用户-物品评分矩阵</w:t>
      </w:r>
      <w:r>
        <w:rPr>
          <w:rStyle w:val="VerbatimChar"/>
        </w:rPr>
        <w:t xml:space="preserve"> (n_users, n_items)</w:t>
      </w:r>
      <w:r>
        <w:br/>
      </w:r>
      <w:r>
        <w:rPr>
          <w:rStyle w:val="VerbatimChar"/>
        </w:rPr>
        <w:t xml:space="preserve">    """</w:t>
      </w:r>
      <w:r>
        <w:br/>
      </w:r>
      <w:r>
        <w:rPr>
          <w:rStyle w:val="VerbatimChar"/>
        </w:rPr>
        <w:t xml:space="preserve">    # </w:t>
      </w:r>
      <w:r>
        <w:rPr>
          <w:rStyle w:val="VerbatimChar"/>
          <w:rFonts w:hint="eastAsia"/>
        </w:rPr>
        <w:t xml:space="preserve">填充缺失值（均值填充）</w:t>
      </w:r>
      <w:r>
        <w:br/>
      </w:r>
      <w:r>
        <w:rPr>
          <w:rStyle w:val="VerbatimChar"/>
        </w:rPr>
        <w:t xml:space="preserve">    self.mean = np.nanmean(R)</w:t>
      </w:r>
      <w:r>
        <w:br/>
      </w:r>
      <w:r>
        <w:rPr>
          <w:rStyle w:val="VerbatimChar"/>
        </w:rPr>
        <w:t xml:space="preserve">    R_filled = np.where(np.isnan(R), self.mean, R)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# </w:t>
      </w:r>
      <w:r>
        <w:rPr>
          <w:rStyle w:val="VerbatimChar"/>
          <w:rFonts w:hint="eastAsia"/>
        </w:rPr>
        <w:t xml:space="preserve">SVD分解</w:t>
      </w:r>
      <w:r>
        <w:br/>
      </w:r>
      <w:r>
        <w:rPr>
          <w:rStyle w:val="VerbatimChar"/>
        </w:rPr>
        <w:t xml:space="preserve">    U, S, Vt = np.linalg.svd(R_filled, full_matrices=False)</w:t>
      </w:r>
      <w:r>
        <w:br/>
      </w:r>
      <w:r>
        <w:rPr>
          <w:rStyle w:val="VerbatimChar"/>
        </w:rPr>
        <w:t xml:space="preserve">    </w:t>
      </w:r>
      <w:r>
        <w:br/>
      </w:r>
      <w:r>
        <w:rPr>
          <w:rStyle w:val="VerbatimChar"/>
        </w:rPr>
        <w:t xml:space="preserve">    # </w:t>
      </w:r>
      <w:r>
        <w:rPr>
          <w:rStyle w:val="VerbatimChar"/>
          <w:rFonts w:hint="eastAsia"/>
        </w:rPr>
        <w:t xml:space="preserve">保留前n_factors个奇异值</w:t>
      </w:r>
      <w:r>
        <w:br/>
      </w:r>
      <w:r>
        <w:rPr>
          <w:rStyle w:val="VerbatimChar"/>
        </w:rPr>
        <w:t xml:space="preserve">    k = self.n_factors</w:t>
      </w:r>
      <w:r>
        <w:br/>
      </w:r>
      <w:r>
        <w:rPr>
          <w:rStyle w:val="VerbatimChar"/>
        </w:rPr>
        <w:t xml:space="preserve">    self.U = U[:, :k]</w:t>
      </w:r>
      <w:r>
        <w:br/>
      </w:r>
      <w:r>
        <w:rPr>
          <w:rStyle w:val="VerbatimChar"/>
        </w:rPr>
        <w:t xml:space="preserve">    self.S = np.diag(S[:k])</w:t>
      </w:r>
      <w:r>
        <w:br/>
      </w:r>
      <w:r>
        <w:rPr>
          <w:rStyle w:val="VerbatimChar"/>
        </w:rPr>
        <w:t xml:space="preserve">    self.Vt = Vt[:k, :]</w:t>
      </w:r>
      <w:r>
        <w:br/>
      </w:r>
      <w:r>
        <w:br/>
      </w:r>
      <w:r>
        <w:rPr>
          <w:rStyle w:val="VerbatimChar"/>
        </w:rPr>
        <w:t xml:space="preserve">def predict(self, user_id, item_id):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"""预测用户对物品的评分"""</w:t>
      </w:r>
      <w:r>
        <w:br/>
      </w:r>
      <w:r>
        <w:rPr>
          <w:rStyle w:val="VerbatimChar"/>
        </w:rPr>
        <w:t xml:space="preserve">    pred = self.U[user_id] @ self.S @ self.Vt[:, item_id]</w:t>
      </w:r>
      <w:r>
        <w:br/>
      </w:r>
      <w:r>
        <w:rPr>
          <w:rStyle w:val="VerbatimChar"/>
        </w:rPr>
        <w:t xml:space="preserve">    return pred + self.mean</w:t>
      </w:r>
      <w:r>
        <w:br/>
      </w:r>
      <w:r>
        <w:br/>
      </w:r>
      <w:r>
        <w:rPr>
          <w:rStyle w:val="VerbatimChar"/>
        </w:rPr>
        <w:t xml:space="preserve">def recommend(self, user_id, n_recommendations=10):</w:t>
      </w:r>
      <w:r>
        <w:br/>
      </w:r>
      <w:r>
        <w:rPr>
          <w:rStyle w:val="VerbatimChar"/>
        </w:rPr>
        <w:t xml:space="preserve">    </w:t>
      </w:r>
      <w:r>
        <w:rPr>
          <w:rStyle w:val="VerbatimChar"/>
          <w:rFonts w:hint="eastAsia"/>
        </w:rPr>
        <w:t xml:space="preserve">"""为用户推荐n个物品"""</w:t>
      </w:r>
      <w:r>
        <w:br/>
      </w:r>
      <w:r>
        <w:rPr>
          <w:rStyle w:val="VerbatimChar"/>
        </w:rPr>
        <w:t xml:space="preserve">    scores = self.U[user_id] @ self.S @ self.Vt</w:t>
      </w:r>
    </w:p>
    <w:bookmarkEnd w:id="85"/>
    <w:bookmarkEnd w:id="86"/>
    <w:bookmarkEnd w:id="8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2026-04-08T07:06:47Z</dcterms:created>
  <dcterms:modified xsi:type="dcterms:W3CDTF">2026-04-08T07:06:47Z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